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57ACB" w14:textId="51B483F6" w:rsidR="0028790B" w:rsidRPr="00B20B3F" w:rsidRDefault="000C699A" w:rsidP="00FA1065">
      <w:pPr>
        <w:spacing w:after="0" w:line="240" w:lineRule="auto"/>
        <w:ind w:left="11" w:right="0" w:hanging="11"/>
        <w:jc w:val="center"/>
        <w:rPr>
          <w:rFonts w:ascii="Garamond" w:hAnsi="Garamond" w:cstheme="minorHAnsi"/>
          <w:b/>
        </w:rPr>
      </w:pPr>
      <w:r w:rsidRPr="00B20B3F">
        <w:rPr>
          <w:rFonts w:ascii="Garamond" w:hAnsi="Garamond" w:cstheme="minorHAnsi"/>
          <w:b/>
        </w:rPr>
        <w:t xml:space="preserve">EDITAL </w:t>
      </w:r>
      <w:r w:rsidR="005E7037">
        <w:rPr>
          <w:rFonts w:ascii="Garamond" w:hAnsi="Garamond" w:cstheme="minorHAnsi"/>
          <w:b/>
        </w:rPr>
        <w:t>DE CHAMAMENTO PÚBLICO</w:t>
      </w:r>
    </w:p>
    <w:p w14:paraId="5CC2EACF" w14:textId="77777777" w:rsidR="004C48AD" w:rsidRPr="00B20B3F" w:rsidRDefault="004C48AD" w:rsidP="00FA1065">
      <w:pPr>
        <w:spacing w:after="0" w:line="240" w:lineRule="auto"/>
        <w:ind w:left="11" w:right="0" w:hanging="11"/>
        <w:jc w:val="center"/>
        <w:rPr>
          <w:rFonts w:ascii="Garamond" w:hAnsi="Garamond" w:cstheme="minorHAnsi"/>
          <w:b/>
        </w:rPr>
      </w:pPr>
    </w:p>
    <w:p w14:paraId="46C27A6C" w14:textId="063313C2" w:rsidR="00C07899" w:rsidRPr="00B20B3F" w:rsidRDefault="00E9792E" w:rsidP="00FA1065">
      <w:pPr>
        <w:pStyle w:val="Ttulo1"/>
        <w:tabs>
          <w:tab w:val="center" w:pos="1475"/>
        </w:tabs>
        <w:spacing w:line="240" w:lineRule="auto"/>
        <w:ind w:left="-15" w:right="0" w:firstLine="0"/>
        <w:jc w:val="left"/>
        <w:rPr>
          <w:rFonts w:ascii="Garamond" w:hAnsi="Garamond" w:cstheme="minorHAnsi"/>
        </w:rPr>
      </w:pPr>
      <w:r w:rsidRPr="00B20B3F">
        <w:rPr>
          <w:rFonts w:ascii="Garamond" w:hAnsi="Garamond" w:cstheme="minorHAnsi"/>
        </w:rPr>
        <w:t xml:space="preserve">1. </w:t>
      </w:r>
      <w:r w:rsidRPr="00B20B3F">
        <w:rPr>
          <w:rFonts w:ascii="Garamond" w:hAnsi="Garamond" w:cstheme="minorHAnsi"/>
        </w:rPr>
        <w:tab/>
        <w:t>PREÂMBULO</w:t>
      </w:r>
      <w:r w:rsidR="005E7037">
        <w:rPr>
          <w:rFonts w:ascii="Garamond" w:hAnsi="Garamond" w:cstheme="minorHAnsi"/>
        </w:rPr>
        <w:t>.</w:t>
      </w:r>
    </w:p>
    <w:p w14:paraId="2DDF5C59" w14:textId="2711A8F1"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 xml:space="preserve">1.1 A Prefeitura Municipal de </w:t>
      </w:r>
      <w:r w:rsidR="004C48AD" w:rsidRPr="00B20B3F">
        <w:rPr>
          <w:rFonts w:ascii="Garamond" w:hAnsi="Garamond" w:cstheme="minorHAnsi"/>
        </w:rPr>
        <w:t>São Geraldo -MG,</w:t>
      </w:r>
      <w:r w:rsidRPr="00B20B3F">
        <w:rPr>
          <w:rFonts w:ascii="Garamond" w:hAnsi="Garamond" w:cstheme="minorHAnsi"/>
        </w:rPr>
        <w:t xml:space="preserve"> por intermédio da </w:t>
      </w:r>
      <w:r w:rsidR="004C48AD" w:rsidRPr="00B20B3F">
        <w:rPr>
          <w:rFonts w:ascii="Garamond" w:hAnsi="Garamond" w:cstheme="minorHAnsi"/>
        </w:rPr>
        <w:t xml:space="preserve">Divisão de </w:t>
      </w:r>
      <w:r w:rsidR="005E7037">
        <w:rPr>
          <w:rFonts w:ascii="Garamond" w:hAnsi="Garamond" w:cstheme="minorHAnsi"/>
        </w:rPr>
        <w:t>E</w:t>
      </w:r>
      <w:r w:rsidR="004C48AD" w:rsidRPr="00B20B3F">
        <w:rPr>
          <w:rFonts w:ascii="Garamond" w:hAnsi="Garamond" w:cstheme="minorHAnsi"/>
        </w:rPr>
        <w:t>sporte</w:t>
      </w:r>
      <w:r w:rsidR="0028790B" w:rsidRPr="00B20B3F">
        <w:rPr>
          <w:rFonts w:ascii="Garamond" w:hAnsi="Garamond" w:cstheme="minorHAnsi"/>
        </w:rPr>
        <w:t>, Cultura, Lazer</w:t>
      </w:r>
      <w:r w:rsidR="004C48AD" w:rsidRPr="00B20B3F">
        <w:rPr>
          <w:rFonts w:ascii="Garamond" w:hAnsi="Garamond" w:cstheme="minorHAnsi"/>
        </w:rPr>
        <w:t xml:space="preserve"> </w:t>
      </w:r>
      <w:r w:rsidR="0028790B" w:rsidRPr="00B20B3F">
        <w:rPr>
          <w:rFonts w:ascii="Garamond" w:hAnsi="Garamond" w:cstheme="minorHAnsi"/>
        </w:rPr>
        <w:t>e Turismo</w:t>
      </w:r>
      <w:r w:rsidRPr="00B20B3F">
        <w:rPr>
          <w:rFonts w:ascii="Garamond" w:hAnsi="Garamond" w:cstheme="minorHAnsi"/>
        </w:rPr>
        <w:t xml:space="preserve">, no uso de suas atribuições torna público o Edital para </w:t>
      </w:r>
      <w:r w:rsidR="0046663A" w:rsidRPr="00B20B3F">
        <w:rPr>
          <w:rFonts w:ascii="Garamond" w:hAnsi="Garamond" w:cstheme="minorHAnsi"/>
        </w:rPr>
        <w:t>concessão de autorização de uso a título precário e oneroso para exploração comercial produtos alimentícios</w:t>
      </w:r>
      <w:r w:rsidR="00CB53E6" w:rsidRPr="00B20B3F">
        <w:rPr>
          <w:rFonts w:ascii="Garamond" w:hAnsi="Garamond" w:cstheme="minorHAnsi"/>
        </w:rPr>
        <w:t xml:space="preserve"> e</w:t>
      </w:r>
      <w:r w:rsidR="00BC549D" w:rsidRPr="00B20B3F">
        <w:rPr>
          <w:rFonts w:ascii="Garamond" w:hAnsi="Garamond" w:cstheme="minorHAnsi"/>
        </w:rPr>
        <w:t xml:space="preserve"> bebidas durante o </w:t>
      </w:r>
      <w:r w:rsidR="00952FE3" w:rsidRPr="00B20B3F">
        <w:rPr>
          <w:rFonts w:ascii="Garamond" w:hAnsi="Garamond" w:cstheme="minorHAnsi"/>
        </w:rPr>
        <w:t>1</w:t>
      </w:r>
      <w:r w:rsidR="005E7037">
        <w:rPr>
          <w:rFonts w:ascii="Garamond" w:hAnsi="Garamond" w:cstheme="minorHAnsi"/>
        </w:rPr>
        <w:t>4</w:t>
      </w:r>
      <w:r w:rsidR="00952FE3" w:rsidRPr="00B20B3F">
        <w:rPr>
          <w:rFonts w:ascii="Garamond" w:hAnsi="Garamond" w:cstheme="minorHAnsi"/>
        </w:rPr>
        <w:t xml:space="preserve">º </w:t>
      </w:r>
      <w:r w:rsidR="00B20B3F" w:rsidRPr="00B20B3F">
        <w:rPr>
          <w:rFonts w:ascii="Garamond" w:hAnsi="Garamond"/>
        </w:rPr>
        <w:t xml:space="preserve">Festival </w:t>
      </w:r>
      <w:r w:rsidR="00B20B3F">
        <w:rPr>
          <w:rFonts w:ascii="Garamond" w:hAnsi="Garamond"/>
        </w:rPr>
        <w:t>Sabores, Música e Cultura</w:t>
      </w:r>
      <w:r w:rsidR="00FF084B">
        <w:rPr>
          <w:rFonts w:ascii="Garamond" w:hAnsi="Garamond"/>
        </w:rPr>
        <w:t xml:space="preserve"> 202</w:t>
      </w:r>
      <w:r w:rsidR="00A46D72">
        <w:rPr>
          <w:rFonts w:ascii="Garamond" w:hAnsi="Garamond"/>
        </w:rPr>
        <w:t>6</w:t>
      </w:r>
      <w:r w:rsidRPr="00B20B3F">
        <w:rPr>
          <w:rFonts w:ascii="Garamond" w:hAnsi="Garamond" w:cstheme="minorHAnsi"/>
        </w:rPr>
        <w:t>. O</w:t>
      </w:r>
      <w:r w:rsidR="008E3A34" w:rsidRPr="00B20B3F">
        <w:rPr>
          <w:rFonts w:ascii="Garamond" w:hAnsi="Garamond" w:cstheme="minorHAnsi"/>
        </w:rPr>
        <w:t xml:space="preserve"> </w:t>
      </w:r>
      <w:r w:rsidRPr="00B20B3F">
        <w:rPr>
          <w:rFonts w:ascii="Garamond" w:hAnsi="Garamond" w:cstheme="minorHAnsi"/>
        </w:rPr>
        <w:t xml:space="preserve">evento </w:t>
      </w:r>
      <w:r w:rsidR="00036B89" w:rsidRPr="00B20B3F">
        <w:rPr>
          <w:rFonts w:ascii="Garamond" w:hAnsi="Garamond" w:cstheme="minorHAnsi"/>
        </w:rPr>
        <w:t xml:space="preserve">ocorrerá </w:t>
      </w:r>
      <w:r w:rsidR="00F635B7" w:rsidRPr="00B20B3F">
        <w:rPr>
          <w:rFonts w:ascii="Garamond" w:hAnsi="Garamond" w:cstheme="minorHAnsi"/>
        </w:rPr>
        <w:t xml:space="preserve">na Praça Raul Soares nos dias </w:t>
      </w:r>
      <w:r w:rsidR="005E7037">
        <w:rPr>
          <w:rFonts w:ascii="Garamond" w:hAnsi="Garamond" w:cstheme="minorHAnsi"/>
        </w:rPr>
        <w:t>18 e 19 de julho do corrente ano</w:t>
      </w:r>
      <w:r w:rsidR="00226133" w:rsidRPr="00B20B3F">
        <w:rPr>
          <w:rFonts w:ascii="Garamond" w:hAnsi="Garamond" w:cstheme="minorHAnsi"/>
        </w:rPr>
        <w:t xml:space="preserve"> </w:t>
      </w:r>
      <w:r w:rsidRPr="00B20B3F">
        <w:rPr>
          <w:rFonts w:ascii="Garamond" w:hAnsi="Garamond" w:cstheme="minorHAnsi"/>
        </w:rPr>
        <w:t xml:space="preserve">de acordo com as condições estabelecidas neste instrumento convocatório. </w:t>
      </w:r>
    </w:p>
    <w:p w14:paraId="6CE69760" w14:textId="7C361D34" w:rsidR="00C07899" w:rsidRPr="00B20B3F" w:rsidRDefault="00E9792E" w:rsidP="00FA1065">
      <w:pPr>
        <w:spacing w:line="240" w:lineRule="auto"/>
        <w:ind w:left="-5" w:right="0"/>
        <w:rPr>
          <w:rFonts w:ascii="Garamond" w:hAnsi="Garamond" w:cstheme="minorHAnsi"/>
          <w:b/>
          <w:bCs/>
          <w:u w:val="single"/>
        </w:rPr>
      </w:pPr>
      <w:r w:rsidRPr="00B20B3F">
        <w:rPr>
          <w:rFonts w:ascii="Garamond" w:hAnsi="Garamond" w:cstheme="minorHAnsi"/>
        </w:rPr>
        <w:t xml:space="preserve">1.2 </w:t>
      </w:r>
      <w:r w:rsidRPr="00B20B3F">
        <w:rPr>
          <w:rFonts w:ascii="Garamond" w:hAnsi="Garamond" w:cstheme="minorHAnsi"/>
          <w:b/>
          <w:bCs/>
          <w:u w:val="single"/>
        </w:rPr>
        <w:t xml:space="preserve">Os documentos exigidos </w:t>
      </w:r>
      <w:r w:rsidR="00470DAD" w:rsidRPr="00B20B3F">
        <w:rPr>
          <w:rFonts w:ascii="Garamond" w:hAnsi="Garamond" w:cstheme="minorHAnsi"/>
          <w:b/>
          <w:bCs/>
          <w:u w:val="single"/>
        </w:rPr>
        <w:t xml:space="preserve">(listagem de quais documentos necessários no item 5.3 deste edital), </w:t>
      </w:r>
      <w:r w:rsidRPr="00B20B3F">
        <w:rPr>
          <w:rFonts w:ascii="Garamond" w:hAnsi="Garamond" w:cstheme="minorHAnsi"/>
          <w:b/>
          <w:bCs/>
          <w:u w:val="single"/>
        </w:rPr>
        <w:t xml:space="preserve">deverão ser entregues pessoalmente pelos interessados no credenciamento e será exclusivamente no Setor de </w:t>
      </w:r>
      <w:r w:rsidR="006C531B" w:rsidRPr="00B20B3F">
        <w:rPr>
          <w:rFonts w:ascii="Garamond" w:hAnsi="Garamond" w:cstheme="minorHAnsi"/>
          <w:b/>
          <w:bCs/>
          <w:u w:val="single"/>
        </w:rPr>
        <w:t>Licitações</w:t>
      </w:r>
      <w:r w:rsidRPr="00B20B3F">
        <w:rPr>
          <w:rFonts w:ascii="Garamond" w:hAnsi="Garamond" w:cstheme="minorHAnsi"/>
          <w:b/>
          <w:bCs/>
          <w:u w:val="single"/>
        </w:rPr>
        <w:t xml:space="preserve"> da Prefeitura, </w:t>
      </w:r>
      <w:r w:rsidR="00470DAD" w:rsidRPr="00B20B3F">
        <w:rPr>
          <w:rFonts w:ascii="Garamond" w:hAnsi="Garamond" w:cstheme="minorHAnsi"/>
          <w:b/>
          <w:bCs/>
          <w:u w:val="single"/>
        </w:rPr>
        <w:t xml:space="preserve">dia </w:t>
      </w:r>
      <w:r w:rsidR="005E7037">
        <w:rPr>
          <w:rFonts w:ascii="Garamond" w:hAnsi="Garamond" w:cstheme="minorHAnsi"/>
          <w:b/>
          <w:bCs/>
          <w:u w:val="single"/>
        </w:rPr>
        <w:t>09 de julho do corrente ano à</w:t>
      </w:r>
      <w:r w:rsidR="00470DAD" w:rsidRPr="00B20B3F">
        <w:rPr>
          <w:rFonts w:ascii="Garamond" w:hAnsi="Garamond" w:cstheme="minorHAnsi"/>
          <w:b/>
          <w:bCs/>
          <w:u w:val="single"/>
        </w:rPr>
        <w:t xml:space="preserve">s 09:00hs, </w:t>
      </w:r>
      <w:r w:rsidRPr="00B20B3F">
        <w:rPr>
          <w:rFonts w:ascii="Garamond" w:hAnsi="Garamond" w:cstheme="minorHAnsi"/>
          <w:b/>
          <w:bCs/>
          <w:u w:val="single"/>
        </w:rPr>
        <w:t>no endereço</w:t>
      </w:r>
      <w:r w:rsidR="00E67530" w:rsidRPr="00B20B3F">
        <w:rPr>
          <w:rFonts w:ascii="Garamond" w:hAnsi="Garamond" w:cstheme="minorHAnsi"/>
          <w:b/>
          <w:bCs/>
          <w:u w:val="single"/>
        </w:rPr>
        <w:t xml:space="preserve">: </w:t>
      </w:r>
      <w:r w:rsidR="005E7037">
        <w:rPr>
          <w:rFonts w:ascii="Garamond" w:hAnsi="Garamond" w:cstheme="minorHAnsi"/>
          <w:b/>
          <w:bCs/>
          <w:u w:val="single"/>
        </w:rPr>
        <w:t>Avenida</w:t>
      </w:r>
      <w:r w:rsidR="00CB53E6" w:rsidRPr="00B20B3F">
        <w:rPr>
          <w:rFonts w:ascii="Garamond" w:hAnsi="Garamond" w:cstheme="minorHAnsi"/>
          <w:b/>
          <w:bCs/>
          <w:u w:val="single"/>
        </w:rPr>
        <w:t xml:space="preserve"> 21 de Abril, nº 19, Centro, CEP: 36.530-000, São Geraldo - MG</w:t>
      </w:r>
      <w:r w:rsidR="005D1A8A" w:rsidRPr="00B20B3F">
        <w:rPr>
          <w:rFonts w:ascii="Garamond" w:hAnsi="Garamond" w:cstheme="minorHAnsi"/>
          <w:b/>
          <w:bCs/>
          <w:u w:val="single"/>
        </w:rPr>
        <w:t>.</w:t>
      </w:r>
      <w:r w:rsidR="00470DAD" w:rsidRPr="00B20B3F">
        <w:rPr>
          <w:rFonts w:ascii="Garamond" w:hAnsi="Garamond" w:cstheme="minorHAnsi"/>
          <w:b/>
          <w:bCs/>
          <w:u w:val="single"/>
        </w:rPr>
        <w:t xml:space="preserve"> </w:t>
      </w:r>
    </w:p>
    <w:p w14:paraId="676B2E91" w14:textId="79A61504"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 xml:space="preserve">1.3 O presente Edital e seus anexos, bem como quaisquer esclarecimentos aos seus termos, serão obtidos no Prédio da Prefeitura Municipal de </w:t>
      </w:r>
      <w:r w:rsidR="00CB53E6" w:rsidRPr="00B20B3F">
        <w:rPr>
          <w:rFonts w:ascii="Garamond" w:hAnsi="Garamond" w:cstheme="minorHAnsi"/>
        </w:rPr>
        <w:t xml:space="preserve">São Geraldo-MG, ou através do site: </w:t>
      </w:r>
      <w:hyperlink r:id="rId8" w:history="1">
        <w:r w:rsidR="00CB53E6" w:rsidRPr="00B20B3F">
          <w:rPr>
            <w:rStyle w:val="Hyperlink"/>
            <w:rFonts w:ascii="Garamond" w:hAnsi="Garamond" w:cstheme="minorHAnsi"/>
          </w:rPr>
          <w:t>www.saogeraldo.mg.gov.br</w:t>
        </w:r>
      </w:hyperlink>
      <w:r w:rsidR="00CB53E6" w:rsidRPr="00B20B3F">
        <w:rPr>
          <w:rFonts w:ascii="Garamond" w:hAnsi="Garamond" w:cstheme="minorHAnsi"/>
        </w:rPr>
        <w:t xml:space="preserve">. </w:t>
      </w:r>
      <w:r w:rsidRPr="00B20B3F">
        <w:rPr>
          <w:rFonts w:ascii="Garamond" w:hAnsi="Garamond" w:cstheme="minorHAnsi"/>
        </w:rPr>
        <w:t xml:space="preserve"> </w:t>
      </w:r>
    </w:p>
    <w:p w14:paraId="15E65B3A" w14:textId="77777777" w:rsidR="00C07899" w:rsidRPr="00B20B3F" w:rsidRDefault="00E9792E" w:rsidP="00FA1065">
      <w:pPr>
        <w:pStyle w:val="Ttulo1"/>
        <w:tabs>
          <w:tab w:val="center" w:pos="1407"/>
        </w:tabs>
        <w:spacing w:line="240" w:lineRule="auto"/>
        <w:ind w:left="-15" w:right="0" w:firstLine="0"/>
        <w:jc w:val="left"/>
        <w:rPr>
          <w:rFonts w:ascii="Garamond" w:hAnsi="Garamond" w:cstheme="minorHAnsi"/>
        </w:rPr>
      </w:pPr>
      <w:r w:rsidRPr="00B20B3F">
        <w:rPr>
          <w:rFonts w:ascii="Garamond" w:hAnsi="Garamond" w:cstheme="minorHAnsi"/>
        </w:rPr>
        <w:t xml:space="preserve">2. </w:t>
      </w:r>
      <w:r w:rsidRPr="00B20B3F">
        <w:rPr>
          <w:rFonts w:ascii="Garamond" w:hAnsi="Garamond" w:cstheme="minorHAnsi"/>
        </w:rPr>
        <w:tab/>
        <w:t xml:space="preserve">DO OBJETO </w:t>
      </w:r>
    </w:p>
    <w:p w14:paraId="41467EC9" w14:textId="7D430AF4"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 xml:space="preserve">2.1 Constitui objeto deste Edital </w:t>
      </w:r>
      <w:r w:rsidR="00CB53E6" w:rsidRPr="00B20B3F">
        <w:rPr>
          <w:rFonts w:ascii="Garamond" w:hAnsi="Garamond" w:cstheme="minorHAnsi"/>
        </w:rPr>
        <w:t>concessão de autorização de uso a título precário e oneroso para exploração comercial produtos alimentícios e bebi</w:t>
      </w:r>
      <w:r w:rsidR="00BC549D" w:rsidRPr="00B20B3F">
        <w:rPr>
          <w:rFonts w:ascii="Garamond" w:hAnsi="Garamond" w:cstheme="minorHAnsi"/>
        </w:rPr>
        <w:t xml:space="preserve">das durante o </w:t>
      </w:r>
      <w:r w:rsidR="00952FE3" w:rsidRPr="00B20B3F">
        <w:rPr>
          <w:rFonts w:ascii="Garamond" w:hAnsi="Garamond" w:cstheme="minorHAnsi"/>
        </w:rPr>
        <w:t>1</w:t>
      </w:r>
      <w:r w:rsidR="00A46D72">
        <w:rPr>
          <w:rFonts w:ascii="Garamond" w:hAnsi="Garamond" w:cstheme="minorHAnsi"/>
        </w:rPr>
        <w:t>4</w:t>
      </w:r>
      <w:r w:rsidR="00952FE3" w:rsidRPr="00B20B3F">
        <w:rPr>
          <w:rFonts w:ascii="Garamond" w:hAnsi="Garamond" w:cstheme="minorHAnsi"/>
        </w:rPr>
        <w:t xml:space="preserve">º </w:t>
      </w:r>
      <w:r w:rsidR="00FF084B" w:rsidRPr="00B20B3F">
        <w:rPr>
          <w:rFonts w:ascii="Garamond" w:hAnsi="Garamond"/>
        </w:rPr>
        <w:t xml:space="preserve">Festival </w:t>
      </w:r>
      <w:r w:rsidR="00FF084B">
        <w:rPr>
          <w:rFonts w:ascii="Garamond" w:hAnsi="Garamond"/>
        </w:rPr>
        <w:t xml:space="preserve">Sabores, Música e Cultura </w:t>
      </w:r>
      <w:r w:rsidR="00A46D72">
        <w:rPr>
          <w:rFonts w:ascii="Garamond" w:hAnsi="Garamond"/>
        </w:rPr>
        <w:t>2026</w:t>
      </w:r>
      <w:r w:rsidR="00F635B7" w:rsidRPr="00B20B3F">
        <w:rPr>
          <w:rFonts w:ascii="Garamond" w:hAnsi="Garamond" w:cstheme="minorHAnsi"/>
        </w:rPr>
        <w:t xml:space="preserve">. O evento acontecerá na praça Raul Soares nos dias </w:t>
      </w:r>
      <w:r w:rsidR="00A46D72">
        <w:rPr>
          <w:rFonts w:ascii="Garamond" w:hAnsi="Garamond" w:cstheme="minorHAnsi"/>
        </w:rPr>
        <w:t>18 e 19 de julho do corrente ano</w:t>
      </w:r>
      <w:r w:rsidR="00952FE3" w:rsidRPr="00B20B3F">
        <w:rPr>
          <w:rFonts w:ascii="Garamond" w:hAnsi="Garamond" w:cstheme="minorHAnsi"/>
        </w:rPr>
        <w:t>, conforme</w:t>
      </w:r>
      <w:r w:rsidR="009D41D7" w:rsidRPr="00B20B3F">
        <w:rPr>
          <w:rFonts w:ascii="Garamond" w:hAnsi="Garamond" w:cstheme="minorHAnsi"/>
        </w:rPr>
        <w:t xml:space="preserve"> </w:t>
      </w:r>
      <w:r w:rsidR="00952FE3" w:rsidRPr="00A46D72">
        <w:rPr>
          <w:rFonts w:ascii="Garamond" w:hAnsi="Garamond" w:cstheme="minorHAnsi"/>
          <w:color w:val="auto"/>
        </w:rPr>
        <w:t>Decreto</w:t>
      </w:r>
      <w:r w:rsidR="00A56518" w:rsidRPr="00A46D72">
        <w:rPr>
          <w:rFonts w:ascii="Garamond" w:hAnsi="Garamond" w:cstheme="minorHAnsi"/>
          <w:color w:val="auto"/>
        </w:rPr>
        <w:t xml:space="preserve"> nº </w:t>
      </w:r>
      <w:r w:rsidR="00952FE3" w:rsidRPr="00A46D72">
        <w:rPr>
          <w:rFonts w:ascii="Garamond" w:hAnsi="Garamond" w:cstheme="minorHAnsi"/>
          <w:color w:val="auto"/>
        </w:rPr>
        <w:t xml:space="preserve">153/2025 </w:t>
      </w:r>
      <w:r w:rsidR="00A56518" w:rsidRPr="00B20B3F">
        <w:rPr>
          <w:rFonts w:ascii="Garamond" w:hAnsi="Garamond" w:cstheme="minorHAnsi"/>
        </w:rPr>
        <w:t>onde fixa os valores,</w:t>
      </w:r>
      <w:r w:rsidR="00952FE3" w:rsidRPr="00B20B3F">
        <w:rPr>
          <w:rFonts w:ascii="Garamond" w:hAnsi="Garamond" w:cstheme="minorHAnsi"/>
        </w:rPr>
        <w:t xml:space="preserve"> </w:t>
      </w:r>
      <w:r w:rsidR="009D41D7" w:rsidRPr="00B20B3F">
        <w:rPr>
          <w:rFonts w:ascii="Garamond" w:hAnsi="Garamond" w:cstheme="minorHAnsi"/>
        </w:rPr>
        <w:t>descrito na tabela abaixo</w:t>
      </w:r>
      <w:r w:rsidR="001B029B" w:rsidRPr="00B20B3F">
        <w:rPr>
          <w:rFonts w:ascii="Garamond" w:hAnsi="Garamond" w:cstheme="minorHAnsi"/>
        </w:rPr>
        <w:t>:</w:t>
      </w:r>
      <w:r w:rsidRPr="00B20B3F">
        <w:rPr>
          <w:rFonts w:ascii="Garamond" w:hAnsi="Garamond" w:cstheme="minorHAnsi"/>
        </w:rPr>
        <w:t xml:space="preserve"> </w:t>
      </w:r>
    </w:p>
    <w:tbl>
      <w:tblPr>
        <w:tblStyle w:val="Tabelacomgrade"/>
        <w:tblW w:w="10348" w:type="dxa"/>
        <w:tblInd w:w="-5" w:type="dxa"/>
        <w:tblLook w:val="04A0" w:firstRow="1" w:lastRow="0" w:firstColumn="1" w:lastColumn="0" w:noHBand="0" w:noVBand="1"/>
      </w:tblPr>
      <w:tblGrid>
        <w:gridCol w:w="1045"/>
        <w:gridCol w:w="4484"/>
        <w:gridCol w:w="1842"/>
        <w:gridCol w:w="2977"/>
      </w:tblGrid>
      <w:tr w:rsidR="001F2B6C" w:rsidRPr="00B20B3F" w14:paraId="23887751" w14:textId="77777777" w:rsidTr="00701DD1">
        <w:trPr>
          <w:trHeight w:val="336"/>
        </w:trPr>
        <w:tc>
          <w:tcPr>
            <w:tcW w:w="1045" w:type="dxa"/>
            <w:shd w:val="clear" w:color="auto" w:fill="8496B0" w:themeFill="text2" w:themeFillTint="99"/>
          </w:tcPr>
          <w:p w14:paraId="00BB273E" w14:textId="7F6C1F6B" w:rsidR="001F2B6C" w:rsidRPr="00B20B3F" w:rsidRDefault="001F2B6C" w:rsidP="00701DD1">
            <w:pPr>
              <w:tabs>
                <w:tab w:val="left" w:pos="1150"/>
              </w:tabs>
              <w:spacing w:line="240" w:lineRule="auto"/>
              <w:ind w:right="-86"/>
              <w:jc w:val="center"/>
              <w:rPr>
                <w:rFonts w:ascii="Garamond" w:hAnsi="Garamond"/>
                <w:b/>
                <w:bCs/>
              </w:rPr>
            </w:pPr>
            <w:r>
              <w:rPr>
                <w:rFonts w:ascii="Garamond" w:hAnsi="Garamond"/>
                <w:b/>
                <w:bCs/>
              </w:rPr>
              <w:t>ITEM</w:t>
            </w:r>
          </w:p>
        </w:tc>
        <w:tc>
          <w:tcPr>
            <w:tcW w:w="4484" w:type="dxa"/>
            <w:shd w:val="clear" w:color="auto" w:fill="8496B0" w:themeFill="text2" w:themeFillTint="99"/>
          </w:tcPr>
          <w:p w14:paraId="1CDD5BAB" w14:textId="7159274B" w:rsidR="001F2B6C" w:rsidRPr="00B20B3F" w:rsidRDefault="001F2B6C" w:rsidP="00701DD1">
            <w:pPr>
              <w:spacing w:line="240" w:lineRule="auto"/>
              <w:jc w:val="center"/>
              <w:rPr>
                <w:rFonts w:ascii="Garamond" w:hAnsi="Garamond"/>
                <w:b/>
                <w:bCs/>
              </w:rPr>
            </w:pPr>
            <w:r w:rsidRPr="00B20B3F">
              <w:rPr>
                <w:rFonts w:ascii="Garamond" w:hAnsi="Garamond"/>
                <w:b/>
                <w:bCs/>
              </w:rPr>
              <w:t>DESCRIÇÃO</w:t>
            </w:r>
          </w:p>
        </w:tc>
        <w:tc>
          <w:tcPr>
            <w:tcW w:w="1842" w:type="dxa"/>
            <w:shd w:val="clear" w:color="auto" w:fill="8496B0" w:themeFill="text2" w:themeFillTint="99"/>
          </w:tcPr>
          <w:p w14:paraId="07D2A0DD" w14:textId="23C59253" w:rsidR="001F2B6C" w:rsidRDefault="001F2B6C" w:rsidP="00701DD1">
            <w:pPr>
              <w:spacing w:line="240" w:lineRule="auto"/>
              <w:ind w:left="33" w:right="0" w:firstLine="0"/>
              <w:jc w:val="center"/>
              <w:rPr>
                <w:rFonts w:ascii="Garamond" w:hAnsi="Garamond"/>
                <w:b/>
                <w:bCs/>
              </w:rPr>
            </w:pPr>
            <w:r>
              <w:rPr>
                <w:rFonts w:ascii="Garamond" w:hAnsi="Garamond"/>
                <w:b/>
                <w:bCs/>
              </w:rPr>
              <w:t>QUANTIDADE</w:t>
            </w:r>
          </w:p>
        </w:tc>
        <w:tc>
          <w:tcPr>
            <w:tcW w:w="2977" w:type="dxa"/>
            <w:shd w:val="clear" w:color="auto" w:fill="8496B0" w:themeFill="text2" w:themeFillTint="99"/>
          </w:tcPr>
          <w:p w14:paraId="731263B8" w14:textId="01E4C62E" w:rsidR="001F2B6C" w:rsidRPr="00B20B3F" w:rsidRDefault="001F2B6C" w:rsidP="003A641F">
            <w:pPr>
              <w:tabs>
                <w:tab w:val="center" w:pos="731"/>
              </w:tabs>
              <w:spacing w:line="240" w:lineRule="auto"/>
              <w:ind w:left="0" w:right="0" w:firstLine="0"/>
              <w:rPr>
                <w:rFonts w:ascii="Garamond" w:hAnsi="Garamond"/>
                <w:b/>
                <w:bCs/>
              </w:rPr>
            </w:pPr>
            <w:r w:rsidRPr="00B20B3F">
              <w:rPr>
                <w:rFonts w:ascii="Garamond" w:hAnsi="Garamond"/>
                <w:b/>
                <w:bCs/>
              </w:rPr>
              <w:t>VALOR</w:t>
            </w:r>
          </w:p>
        </w:tc>
      </w:tr>
      <w:tr w:rsidR="001F2B6C" w:rsidRPr="00B20B3F" w14:paraId="1D319884" w14:textId="77777777" w:rsidTr="00701DD1">
        <w:trPr>
          <w:trHeight w:val="229"/>
        </w:trPr>
        <w:tc>
          <w:tcPr>
            <w:tcW w:w="1045" w:type="dxa"/>
            <w:vAlign w:val="center"/>
          </w:tcPr>
          <w:p w14:paraId="0EE4E662" w14:textId="4305153B" w:rsidR="001F2B6C" w:rsidRPr="00B20B3F" w:rsidRDefault="001F2B6C" w:rsidP="00701DD1">
            <w:pPr>
              <w:spacing w:line="240" w:lineRule="auto"/>
              <w:ind w:right="622"/>
              <w:jc w:val="center"/>
              <w:rPr>
                <w:rFonts w:ascii="Garamond" w:hAnsi="Garamond"/>
              </w:rPr>
            </w:pPr>
            <w:r>
              <w:rPr>
                <w:rFonts w:ascii="Garamond" w:hAnsi="Garamond"/>
              </w:rPr>
              <w:t>01</w:t>
            </w:r>
          </w:p>
        </w:tc>
        <w:tc>
          <w:tcPr>
            <w:tcW w:w="4484" w:type="dxa"/>
            <w:vAlign w:val="center"/>
          </w:tcPr>
          <w:p w14:paraId="6188FD23" w14:textId="26DD3271" w:rsidR="001F2B6C" w:rsidRPr="00B20B3F" w:rsidRDefault="001F2B6C" w:rsidP="00701DD1">
            <w:pPr>
              <w:spacing w:line="240" w:lineRule="auto"/>
              <w:jc w:val="center"/>
              <w:rPr>
                <w:rFonts w:ascii="Garamond" w:hAnsi="Garamond"/>
              </w:rPr>
            </w:pPr>
            <w:r w:rsidRPr="00B20B3F">
              <w:rPr>
                <w:rFonts w:ascii="Garamond" w:hAnsi="Garamond"/>
              </w:rPr>
              <w:t xml:space="preserve">Uso de espaço público para comércio varejista de alimentos. Food </w:t>
            </w:r>
            <w:proofErr w:type="spellStart"/>
            <w:r w:rsidRPr="00B20B3F">
              <w:rPr>
                <w:rFonts w:ascii="Garamond" w:hAnsi="Garamond"/>
              </w:rPr>
              <w:t>Truck</w:t>
            </w:r>
            <w:proofErr w:type="spellEnd"/>
            <w:r w:rsidRPr="00B20B3F">
              <w:rPr>
                <w:rFonts w:ascii="Garamond" w:hAnsi="Garamond"/>
              </w:rPr>
              <w:t>.</w:t>
            </w:r>
          </w:p>
        </w:tc>
        <w:tc>
          <w:tcPr>
            <w:tcW w:w="1842" w:type="dxa"/>
            <w:vAlign w:val="center"/>
          </w:tcPr>
          <w:p w14:paraId="4E7C7EAE" w14:textId="11C96F7D" w:rsidR="001F2B6C" w:rsidRPr="00B20B3F" w:rsidRDefault="001F2B6C" w:rsidP="00701DD1">
            <w:pPr>
              <w:spacing w:line="240" w:lineRule="auto"/>
              <w:ind w:left="0" w:right="204" w:firstLine="0"/>
              <w:jc w:val="center"/>
              <w:rPr>
                <w:rFonts w:ascii="Garamond" w:hAnsi="Garamond"/>
              </w:rPr>
            </w:pPr>
            <w:r>
              <w:rPr>
                <w:rFonts w:ascii="Garamond" w:hAnsi="Garamond"/>
              </w:rPr>
              <w:t>01</w:t>
            </w:r>
          </w:p>
        </w:tc>
        <w:tc>
          <w:tcPr>
            <w:tcW w:w="2977" w:type="dxa"/>
            <w:vAlign w:val="center"/>
          </w:tcPr>
          <w:p w14:paraId="5F6412C9" w14:textId="42ADBC74" w:rsidR="001F2B6C" w:rsidRPr="00B20B3F" w:rsidRDefault="00D30744" w:rsidP="003A641F">
            <w:pPr>
              <w:spacing w:line="240" w:lineRule="auto"/>
              <w:ind w:left="0" w:right="0" w:firstLine="0"/>
              <w:rPr>
                <w:rFonts w:ascii="Garamond" w:hAnsi="Garamond"/>
              </w:rPr>
            </w:pPr>
            <w:r>
              <w:rPr>
                <w:rFonts w:ascii="Garamond" w:hAnsi="Garamond"/>
              </w:rPr>
              <w:t>R$224,69 dia ou isento quando se tratar de comerciante local, conforme incentivo da Lei nº 1.780/2014.</w:t>
            </w:r>
          </w:p>
        </w:tc>
      </w:tr>
      <w:tr w:rsidR="001F2B6C" w:rsidRPr="00B20B3F" w14:paraId="3687A538" w14:textId="77777777" w:rsidTr="00701DD1">
        <w:trPr>
          <w:trHeight w:val="229"/>
        </w:trPr>
        <w:tc>
          <w:tcPr>
            <w:tcW w:w="1045" w:type="dxa"/>
            <w:vAlign w:val="center"/>
          </w:tcPr>
          <w:p w14:paraId="4CCFBE4C" w14:textId="34303F71" w:rsidR="001F2B6C" w:rsidRPr="00B20B3F" w:rsidRDefault="001F2B6C" w:rsidP="00701DD1">
            <w:pPr>
              <w:spacing w:line="240" w:lineRule="auto"/>
              <w:ind w:right="622"/>
              <w:jc w:val="center"/>
              <w:rPr>
                <w:rFonts w:ascii="Garamond" w:hAnsi="Garamond"/>
              </w:rPr>
            </w:pPr>
            <w:r>
              <w:rPr>
                <w:rFonts w:ascii="Garamond" w:hAnsi="Garamond"/>
              </w:rPr>
              <w:t>02</w:t>
            </w:r>
          </w:p>
        </w:tc>
        <w:tc>
          <w:tcPr>
            <w:tcW w:w="4484" w:type="dxa"/>
            <w:vAlign w:val="center"/>
          </w:tcPr>
          <w:p w14:paraId="4C8455CF" w14:textId="7E66E798" w:rsidR="001F2B6C" w:rsidRPr="00B20B3F" w:rsidRDefault="001F2B6C" w:rsidP="00701DD1">
            <w:pPr>
              <w:spacing w:line="240" w:lineRule="auto"/>
              <w:jc w:val="center"/>
              <w:rPr>
                <w:rFonts w:ascii="Garamond" w:hAnsi="Garamond"/>
              </w:rPr>
            </w:pPr>
            <w:r w:rsidRPr="00B20B3F">
              <w:rPr>
                <w:rFonts w:ascii="Garamond" w:hAnsi="Garamond"/>
              </w:rPr>
              <w:t xml:space="preserve">Uso de espaço público para comércio varejista de bebidas alcóolicas. </w:t>
            </w:r>
            <w:proofErr w:type="spellStart"/>
            <w:r>
              <w:rPr>
                <w:rFonts w:ascii="Garamond" w:hAnsi="Garamond"/>
              </w:rPr>
              <w:t>Beer</w:t>
            </w:r>
            <w:proofErr w:type="spellEnd"/>
            <w:r w:rsidRPr="00B20B3F">
              <w:rPr>
                <w:rFonts w:ascii="Garamond" w:hAnsi="Garamond"/>
              </w:rPr>
              <w:t xml:space="preserve"> </w:t>
            </w:r>
            <w:proofErr w:type="spellStart"/>
            <w:r w:rsidRPr="00B20B3F">
              <w:rPr>
                <w:rFonts w:ascii="Garamond" w:hAnsi="Garamond"/>
              </w:rPr>
              <w:t>Truck</w:t>
            </w:r>
            <w:proofErr w:type="spellEnd"/>
            <w:r w:rsidRPr="00B20B3F">
              <w:rPr>
                <w:rFonts w:ascii="Garamond" w:hAnsi="Garamond"/>
              </w:rPr>
              <w:t>.</w:t>
            </w:r>
          </w:p>
        </w:tc>
        <w:tc>
          <w:tcPr>
            <w:tcW w:w="1842" w:type="dxa"/>
            <w:vAlign w:val="center"/>
          </w:tcPr>
          <w:p w14:paraId="0BDCD027" w14:textId="1F08F324" w:rsidR="001F2B6C" w:rsidRPr="00B20B3F" w:rsidRDefault="001F2B6C" w:rsidP="00701DD1">
            <w:pPr>
              <w:spacing w:line="240" w:lineRule="auto"/>
              <w:ind w:left="0" w:right="204" w:firstLine="0"/>
              <w:jc w:val="center"/>
              <w:rPr>
                <w:rFonts w:ascii="Garamond" w:hAnsi="Garamond"/>
              </w:rPr>
            </w:pPr>
            <w:r>
              <w:rPr>
                <w:rFonts w:ascii="Garamond" w:hAnsi="Garamond"/>
              </w:rPr>
              <w:t>02</w:t>
            </w:r>
          </w:p>
        </w:tc>
        <w:tc>
          <w:tcPr>
            <w:tcW w:w="2977" w:type="dxa"/>
            <w:vAlign w:val="center"/>
          </w:tcPr>
          <w:p w14:paraId="312A1580" w14:textId="0C0BBD0E" w:rsidR="001F2B6C" w:rsidRPr="00B20B3F" w:rsidRDefault="00D30744" w:rsidP="003A641F">
            <w:pPr>
              <w:spacing w:line="240" w:lineRule="auto"/>
              <w:ind w:left="0" w:right="0" w:firstLine="0"/>
              <w:rPr>
                <w:rFonts w:ascii="Garamond" w:hAnsi="Garamond"/>
              </w:rPr>
            </w:pPr>
            <w:r>
              <w:rPr>
                <w:rFonts w:ascii="Garamond" w:hAnsi="Garamond"/>
              </w:rPr>
              <w:t>R$224,69 dia ou isento quando se tratar de comerciante local, conforme incentivo da Lei nº 1.780/2014.</w:t>
            </w:r>
          </w:p>
        </w:tc>
      </w:tr>
      <w:tr w:rsidR="00D96A5E" w:rsidRPr="00B20B3F" w14:paraId="7C56B960" w14:textId="77777777" w:rsidTr="00701DD1">
        <w:trPr>
          <w:trHeight w:val="229"/>
        </w:trPr>
        <w:tc>
          <w:tcPr>
            <w:tcW w:w="1045" w:type="dxa"/>
            <w:vAlign w:val="center"/>
          </w:tcPr>
          <w:p w14:paraId="2782F454" w14:textId="11D10E7A" w:rsidR="00D96A5E" w:rsidRDefault="00D96A5E" w:rsidP="00701DD1">
            <w:pPr>
              <w:spacing w:line="240" w:lineRule="auto"/>
              <w:ind w:right="622"/>
              <w:jc w:val="center"/>
              <w:rPr>
                <w:rFonts w:ascii="Garamond" w:hAnsi="Garamond"/>
              </w:rPr>
            </w:pPr>
            <w:r>
              <w:rPr>
                <w:rFonts w:ascii="Garamond" w:hAnsi="Garamond"/>
              </w:rPr>
              <w:t>03</w:t>
            </w:r>
          </w:p>
        </w:tc>
        <w:tc>
          <w:tcPr>
            <w:tcW w:w="4484" w:type="dxa"/>
            <w:vAlign w:val="center"/>
          </w:tcPr>
          <w:p w14:paraId="65E3FCAD" w14:textId="7C95B89F" w:rsidR="00D96A5E" w:rsidRPr="00B20B3F" w:rsidRDefault="00D96A5E" w:rsidP="00701DD1">
            <w:pPr>
              <w:spacing w:line="240" w:lineRule="auto"/>
              <w:jc w:val="center"/>
              <w:rPr>
                <w:rFonts w:ascii="Garamond" w:hAnsi="Garamond"/>
              </w:rPr>
            </w:pPr>
            <w:r>
              <w:rPr>
                <w:rFonts w:ascii="Garamond" w:hAnsi="Garamond" w:cstheme="minorHAnsi"/>
              </w:rPr>
              <w:t>Barraca para comércio exclusivo de drinks e quaisquer outras bebidas que no seu preparo envolva destilados e similares</w:t>
            </w:r>
          </w:p>
        </w:tc>
        <w:tc>
          <w:tcPr>
            <w:tcW w:w="1842" w:type="dxa"/>
            <w:vAlign w:val="center"/>
          </w:tcPr>
          <w:p w14:paraId="76616198" w14:textId="56E61CBC" w:rsidR="00D96A5E" w:rsidRDefault="00D96A5E" w:rsidP="00701DD1">
            <w:pPr>
              <w:spacing w:line="240" w:lineRule="auto"/>
              <w:ind w:left="0" w:right="204" w:firstLine="0"/>
              <w:jc w:val="center"/>
              <w:rPr>
                <w:rFonts w:ascii="Garamond" w:hAnsi="Garamond"/>
              </w:rPr>
            </w:pPr>
            <w:r>
              <w:rPr>
                <w:rFonts w:ascii="Garamond" w:hAnsi="Garamond"/>
              </w:rPr>
              <w:t>01</w:t>
            </w:r>
          </w:p>
        </w:tc>
        <w:tc>
          <w:tcPr>
            <w:tcW w:w="2977" w:type="dxa"/>
            <w:vAlign w:val="center"/>
          </w:tcPr>
          <w:p w14:paraId="10EA01E0" w14:textId="3DDAE6B9" w:rsidR="00D96A5E" w:rsidRPr="00B20B3F" w:rsidRDefault="00701DD1" w:rsidP="003A641F">
            <w:pPr>
              <w:spacing w:line="240" w:lineRule="auto"/>
              <w:ind w:left="0" w:right="0" w:firstLine="0"/>
              <w:rPr>
                <w:rFonts w:ascii="Garamond" w:hAnsi="Garamond"/>
              </w:rPr>
            </w:pPr>
            <w:r>
              <w:rPr>
                <w:rFonts w:ascii="Garamond" w:hAnsi="Garamond"/>
              </w:rPr>
              <w:t>R$224,69 dia ou isento quando se tratar de comerciante local, conforme incentivo da Lei nº 1.780/2014.</w:t>
            </w:r>
          </w:p>
        </w:tc>
      </w:tr>
      <w:tr w:rsidR="00D96A5E" w:rsidRPr="00B20B3F" w14:paraId="32015924" w14:textId="77777777" w:rsidTr="00701DD1">
        <w:trPr>
          <w:trHeight w:val="229"/>
        </w:trPr>
        <w:tc>
          <w:tcPr>
            <w:tcW w:w="1045" w:type="dxa"/>
            <w:vAlign w:val="center"/>
          </w:tcPr>
          <w:p w14:paraId="4205F473" w14:textId="5F51C15C" w:rsidR="00D96A5E" w:rsidRDefault="00D96A5E" w:rsidP="00701DD1">
            <w:pPr>
              <w:spacing w:line="240" w:lineRule="auto"/>
              <w:ind w:right="622"/>
              <w:jc w:val="center"/>
              <w:rPr>
                <w:rFonts w:ascii="Garamond" w:hAnsi="Garamond"/>
              </w:rPr>
            </w:pPr>
            <w:r>
              <w:rPr>
                <w:rFonts w:ascii="Garamond" w:hAnsi="Garamond"/>
              </w:rPr>
              <w:t>04</w:t>
            </w:r>
          </w:p>
        </w:tc>
        <w:tc>
          <w:tcPr>
            <w:tcW w:w="4484" w:type="dxa"/>
            <w:vAlign w:val="center"/>
          </w:tcPr>
          <w:p w14:paraId="797FA708" w14:textId="525B3A41" w:rsidR="00D96A5E" w:rsidRPr="00B20B3F" w:rsidRDefault="00D96A5E" w:rsidP="00701DD1">
            <w:pPr>
              <w:spacing w:line="240" w:lineRule="auto"/>
              <w:jc w:val="center"/>
              <w:rPr>
                <w:rFonts w:ascii="Garamond" w:hAnsi="Garamond"/>
              </w:rPr>
            </w:pPr>
            <w:r>
              <w:rPr>
                <w:rFonts w:ascii="Garamond" w:hAnsi="Garamond" w:cstheme="minorHAnsi"/>
              </w:rPr>
              <w:t>Barracas para comércio exclusivo de alimentos e bebidas (exceto chopp, drinks e ou destilados);</w:t>
            </w:r>
          </w:p>
        </w:tc>
        <w:tc>
          <w:tcPr>
            <w:tcW w:w="1842" w:type="dxa"/>
            <w:vAlign w:val="center"/>
          </w:tcPr>
          <w:p w14:paraId="3137D425" w14:textId="1DF64A39" w:rsidR="00D96A5E" w:rsidRDefault="00D96A5E" w:rsidP="00701DD1">
            <w:pPr>
              <w:spacing w:line="240" w:lineRule="auto"/>
              <w:ind w:left="0" w:right="204" w:firstLine="0"/>
              <w:jc w:val="center"/>
              <w:rPr>
                <w:rFonts w:ascii="Garamond" w:hAnsi="Garamond"/>
              </w:rPr>
            </w:pPr>
            <w:r>
              <w:rPr>
                <w:rFonts w:ascii="Garamond" w:hAnsi="Garamond"/>
              </w:rPr>
              <w:t>09</w:t>
            </w:r>
          </w:p>
        </w:tc>
        <w:tc>
          <w:tcPr>
            <w:tcW w:w="2977" w:type="dxa"/>
            <w:vAlign w:val="center"/>
          </w:tcPr>
          <w:p w14:paraId="45D25B32" w14:textId="632FF170" w:rsidR="00D96A5E" w:rsidRPr="00B20B3F" w:rsidRDefault="00701DD1" w:rsidP="003A641F">
            <w:pPr>
              <w:spacing w:line="240" w:lineRule="auto"/>
              <w:ind w:left="0" w:right="0" w:firstLine="0"/>
              <w:rPr>
                <w:rFonts w:ascii="Garamond" w:hAnsi="Garamond"/>
              </w:rPr>
            </w:pPr>
            <w:r>
              <w:rPr>
                <w:rFonts w:ascii="Garamond" w:hAnsi="Garamond"/>
              </w:rPr>
              <w:t>R$224,69 dia ou isento quando se tratar de comerciante local, conforme incentivo da Lei nº 1.780/2014.</w:t>
            </w:r>
          </w:p>
        </w:tc>
      </w:tr>
    </w:tbl>
    <w:p w14:paraId="6DF2B94E" w14:textId="4D192FA6" w:rsidR="00A46D72" w:rsidRDefault="00A46D72" w:rsidP="00FA1065">
      <w:pPr>
        <w:spacing w:line="240" w:lineRule="auto"/>
        <w:ind w:left="0" w:right="0" w:firstLine="0"/>
        <w:rPr>
          <w:rFonts w:ascii="Garamond" w:hAnsi="Garamond" w:cstheme="minorHAnsi"/>
        </w:rPr>
      </w:pPr>
    </w:p>
    <w:p w14:paraId="26FB6F29" w14:textId="46251379" w:rsidR="001F2B6C" w:rsidRDefault="001F2B6C" w:rsidP="00D96A5E">
      <w:pPr>
        <w:spacing w:line="240" w:lineRule="auto"/>
        <w:ind w:left="0" w:right="0" w:firstLine="708"/>
        <w:rPr>
          <w:rFonts w:ascii="Garamond" w:hAnsi="Garamond" w:cstheme="minorHAnsi"/>
        </w:rPr>
      </w:pPr>
      <w:r w:rsidRPr="00B20B3F">
        <w:rPr>
          <w:rFonts w:ascii="Garamond" w:hAnsi="Garamond"/>
        </w:rPr>
        <w:t xml:space="preserve">Fica estabelecido que os espaços destinados às barracas para comercialização de produtos durante o </w:t>
      </w:r>
      <w:bookmarkStart w:id="0" w:name="_Hlk201130031"/>
      <w:r w:rsidRPr="00B20B3F">
        <w:rPr>
          <w:rFonts w:ascii="Garamond" w:hAnsi="Garamond"/>
        </w:rPr>
        <w:t xml:space="preserve">Festival </w:t>
      </w:r>
      <w:r>
        <w:rPr>
          <w:rFonts w:ascii="Garamond" w:hAnsi="Garamond"/>
        </w:rPr>
        <w:t>Sabores, Música e Cultura</w:t>
      </w:r>
      <w:r w:rsidRPr="00B20B3F">
        <w:rPr>
          <w:rFonts w:ascii="Garamond" w:hAnsi="Garamond"/>
        </w:rPr>
        <w:t xml:space="preserve"> </w:t>
      </w:r>
      <w:bookmarkEnd w:id="0"/>
      <w:r>
        <w:rPr>
          <w:rFonts w:ascii="Garamond" w:hAnsi="Garamond"/>
        </w:rPr>
        <w:t>2026</w:t>
      </w:r>
      <w:r w:rsidR="00D96A5E">
        <w:rPr>
          <w:rFonts w:ascii="Garamond" w:hAnsi="Garamond"/>
        </w:rPr>
        <w:t xml:space="preserve"> (itens 03 e 04)</w:t>
      </w:r>
      <w:r>
        <w:rPr>
          <w:rFonts w:ascii="Garamond" w:hAnsi="Garamond"/>
        </w:rPr>
        <w:t xml:space="preserve"> </w:t>
      </w:r>
      <w:r w:rsidRPr="00B20B3F">
        <w:rPr>
          <w:rFonts w:ascii="Garamond" w:hAnsi="Garamond"/>
        </w:rPr>
        <w:t>serão disponibilizados, gratuitamente, aos comerciantes locais previamente cadastrados pela organização do evento. Não será cobrada nenhuma taxa, aluguel ou qualquer outro tipo de custo pela utilização do espaço, sendo está uma ação de incentivo ao comércio local e valorização da economia do município</w:t>
      </w:r>
      <w:r>
        <w:rPr>
          <w:rFonts w:ascii="Garamond" w:hAnsi="Garamond"/>
        </w:rPr>
        <w:t xml:space="preserve">, conforme previsto pela Lei nº 1.780/2014, exceto aqueles que se enquadrem no item 01 (Food </w:t>
      </w:r>
      <w:proofErr w:type="spellStart"/>
      <w:r>
        <w:rPr>
          <w:rFonts w:ascii="Garamond" w:hAnsi="Garamond"/>
        </w:rPr>
        <w:t>Truck</w:t>
      </w:r>
      <w:proofErr w:type="spellEnd"/>
      <w:r>
        <w:rPr>
          <w:rFonts w:ascii="Garamond" w:hAnsi="Garamond"/>
        </w:rPr>
        <w:t>) e item 02 (</w:t>
      </w:r>
      <w:proofErr w:type="spellStart"/>
      <w:r>
        <w:rPr>
          <w:rFonts w:ascii="Garamond" w:hAnsi="Garamond"/>
        </w:rPr>
        <w:t>Beer</w:t>
      </w:r>
      <w:proofErr w:type="spellEnd"/>
      <w:r>
        <w:rPr>
          <w:rFonts w:ascii="Garamond" w:hAnsi="Garamond"/>
        </w:rPr>
        <w:t xml:space="preserve"> </w:t>
      </w:r>
      <w:proofErr w:type="spellStart"/>
      <w:r>
        <w:rPr>
          <w:rFonts w:ascii="Garamond" w:hAnsi="Garamond"/>
        </w:rPr>
        <w:t>truck</w:t>
      </w:r>
      <w:proofErr w:type="spellEnd"/>
      <w:r>
        <w:rPr>
          <w:rFonts w:ascii="Garamond" w:hAnsi="Garamond"/>
        </w:rPr>
        <w:t>), no qual haverá a cobrança do valor fixado na tabela acima.</w:t>
      </w:r>
    </w:p>
    <w:p w14:paraId="1032D6B2" w14:textId="6734C191" w:rsidR="00CF21BB" w:rsidRPr="00B20B3F" w:rsidRDefault="00F635B7" w:rsidP="00D96A5E">
      <w:pPr>
        <w:spacing w:line="240" w:lineRule="auto"/>
        <w:ind w:left="0" w:right="0" w:firstLine="708"/>
        <w:rPr>
          <w:rFonts w:ascii="Garamond" w:hAnsi="Garamond" w:cstheme="minorHAnsi"/>
        </w:rPr>
      </w:pPr>
      <w:r w:rsidRPr="00B20B3F">
        <w:rPr>
          <w:rFonts w:ascii="Garamond" w:hAnsi="Garamond" w:cstheme="minorHAnsi"/>
        </w:rPr>
        <w:t>A</w:t>
      </w:r>
      <w:r w:rsidR="00CF21BB" w:rsidRPr="00B20B3F">
        <w:rPr>
          <w:rFonts w:ascii="Garamond" w:hAnsi="Garamond" w:cstheme="minorHAnsi"/>
        </w:rPr>
        <w:t xml:space="preserve"> exploração das atividades comerciais referentes às barracas não gera para o Município de </w:t>
      </w:r>
      <w:r w:rsidR="00CB53E6" w:rsidRPr="00B20B3F">
        <w:rPr>
          <w:rFonts w:ascii="Garamond" w:hAnsi="Garamond" w:cstheme="minorHAnsi"/>
        </w:rPr>
        <w:t xml:space="preserve">São Geraldo – MG </w:t>
      </w:r>
      <w:r w:rsidR="00CF21BB" w:rsidRPr="00B20B3F">
        <w:rPr>
          <w:rFonts w:ascii="Garamond" w:hAnsi="Garamond" w:cstheme="minorHAnsi"/>
        </w:rPr>
        <w:t xml:space="preserve">qualquer compromisso relacionado com a contratação dos serviços típicos decorrentes desta exploração, nem tão poucos </w:t>
      </w:r>
      <w:r w:rsidR="00CF21BB" w:rsidRPr="00B20B3F">
        <w:rPr>
          <w:rFonts w:ascii="Garamond" w:hAnsi="Garamond" w:cstheme="minorHAnsi"/>
        </w:rPr>
        <w:lastRenderedPageBreak/>
        <w:t xml:space="preserve">outros tributos ou encargos em virtude desta </w:t>
      </w:r>
      <w:r w:rsidR="005B1C2C" w:rsidRPr="00B20B3F">
        <w:rPr>
          <w:rFonts w:ascii="Garamond" w:hAnsi="Garamond" w:cstheme="minorHAnsi"/>
        </w:rPr>
        <w:t>autorização</w:t>
      </w:r>
      <w:r w:rsidR="00CF21BB" w:rsidRPr="00B20B3F">
        <w:rPr>
          <w:rFonts w:ascii="Garamond" w:hAnsi="Garamond" w:cstheme="minorHAnsi"/>
        </w:rPr>
        <w:t xml:space="preserve">, reservando-se tão somente o direito de supervisionar a qualidade dos serviços prestados. </w:t>
      </w:r>
    </w:p>
    <w:p w14:paraId="3A0888C0" w14:textId="7491B6FB" w:rsidR="001B2C5F" w:rsidRPr="00B20B3F" w:rsidRDefault="005B1C2C" w:rsidP="00FA1065">
      <w:pPr>
        <w:spacing w:line="240" w:lineRule="auto"/>
        <w:ind w:left="-5" w:right="0"/>
        <w:rPr>
          <w:rFonts w:ascii="Garamond" w:hAnsi="Garamond" w:cstheme="minorHAnsi"/>
        </w:rPr>
      </w:pPr>
      <w:r w:rsidRPr="00B20B3F">
        <w:rPr>
          <w:rFonts w:ascii="Garamond" w:hAnsi="Garamond" w:cstheme="minorHAnsi"/>
        </w:rPr>
        <w:t>2.3</w:t>
      </w:r>
      <w:r w:rsidR="001B029B" w:rsidRPr="00B20B3F">
        <w:rPr>
          <w:rFonts w:ascii="Garamond" w:hAnsi="Garamond" w:cstheme="minorHAnsi"/>
        </w:rPr>
        <w:t>.</w:t>
      </w:r>
      <w:r w:rsidR="00CF21BB" w:rsidRPr="00B20B3F">
        <w:rPr>
          <w:rFonts w:ascii="Garamond" w:hAnsi="Garamond" w:cstheme="minorHAnsi"/>
        </w:rPr>
        <w:t xml:space="preserve"> O valor é fundamentando no </w:t>
      </w:r>
      <w:bookmarkStart w:id="1" w:name="_Hlk200357837"/>
      <w:r w:rsidR="00CF21BB" w:rsidRPr="00B20B3F">
        <w:rPr>
          <w:rFonts w:ascii="Garamond" w:hAnsi="Garamond" w:cstheme="minorHAnsi"/>
        </w:rPr>
        <w:t>Decreto</w:t>
      </w:r>
      <w:r w:rsidRPr="00B20B3F">
        <w:rPr>
          <w:rFonts w:ascii="Garamond" w:hAnsi="Garamond" w:cstheme="minorHAnsi"/>
        </w:rPr>
        <w:t xml:space="preserve"> Municipal nº</w:t>
      </w:r>
      <w:r w:rsidR="00470DAD" w:rsidRPr="00B20B3F">
        <w:rPr>
          <w:rFonts w:ascii="Garamond" w:hAnsi="Garamond" w:cstheme="minorHAnsi"/>
        </w:rPr>
        <w:t xml:space="preserve"> </w:t>
      </w:r>
      <w:r w:rsidR="00A56518" w:rsidRPr="00B20B3F">
        <w:rPr>
          <w:rFonts w:ascii="Garamond" w:hAnsi="Garamond" w:cstheme="minorHAnsi"/>
        </w:rPr>
        <w:t>144/2025</w:t>
      </w:r>
      <w:r w:rsidRPr="00B20B3F">
        <w:rPr>
          <w:rFonts w:ascii="Garamond" w:hAnsi="Garamond" w:cstheme="minorHAnsi"/>
        </w:rPr>
        <w:t xml:space="preserve">, de </w:t>
      </w:r>
      <w:r w:rsidR="00A56518" w:rsidRPr="00B20B3F">
        <w:rPr>
          <w:rFonts w:ascii="Garamond" w:hAnsi="Garamond" w:cstheme="minorHAnsi"/>
        </w:rPr>
        <w:t>02</w:t>
      </w:r>
      <w:r w:rsidR="00560C82" w:rsidRPr="00B20B3F">
        <w:rPr>
          <w:rFonts w:ascii="Garamond" w:hAnsi="Garamond" w:cstheme="minorHAnsi"/>
        </w:rPr>
        <w:t xml:space="preserve"> de </w:t>
      </w:r>
      <w:r w:rsidR="00A56518" w:rsidRPr="00B20B3F">
        <w:rPr>
          <w:rFonts w:ascii="Garamond" w:hAnsi="Garamond" w:cstheme="minorHAnsi"/>
        </w:rPr>
        <w:t>junho</w:t>
      </w:r>
      <w:r w:rsidR="00560C82" w:rsidRPr="00B20B3F">
        <w:rPr>
          <w:rFonts w:ascii="Garamond" w:hAnsi="Garamond" w:cstheme="minorHAnsi"/>
        </w:rPr>
        <w:t xml:space="preserve"> de 2025</w:t>
      </w:r>
      <w:bookmarkEnd w:id="1"/>
      <w:r w:rsidR="00470DAD" w:rsidRPr="00B20B3F">
        <w:rPr>
          <w:rFonts w:ascii="Garamond" w:hAnsi="Garamond" w:cstheme="minorHAnsi"/>
        </w:rPr>
        <w:t>, que</w:t>
      </w:r>
      <w:r w:rsidR="00CF21BB" w:rsidRPr="00B20B3F">
        <w:rPr>
          <w:rFonts w:ascii="Garamond" w:hAnsi="Garamond" w:cstheme="minorHAnsi"/>
        </w:rPr>
        <w:t xml:space="preserve"> fixa os preços públicos do município e demais determinações desse </w:t>
      </w:r>
      <w:r w:rsidR="0085671A" w:rsidRPr="00B20B3F">
        <w:rPr>
          <w:rFonts w:ascii="Garamond" w:hAnsi="Garamond" w:cstheme="minorHAnsi"/>
        </w:rPr>
        <w:t xml:space="preserve">edital. </w:t>
      </w:r>
    </w:p>
    <w:p w14:paraId="3F2CC4DD" w14:textId="3389235C" w:rsidR="00162248" w:rsidRPr="00B20B3F" w:rsidRDefault="00E9792E" w:rsidP="00FA1065">
      <w:pPr>
        <w:pStyle w:val="Ttulo1"/>
        <w:spacing w:line="240" w:lineRule="auto"/>
        <w:ind w:left="-5" w:right="0"/>
        <w:rPr>
          <w:rFonts w:ascii="Garamond" w:hAnsi="Garamond" w:cstheme="minorHAnsi"/>
        </w:rPr>
      </w:pPr>
      <w:r w:rsidRPr="00B20B3F">
        <w:rPr>
          <w:rFonts w:ascii="Garamond" w:hAnsi="Garamond" w:cstheme="minorHAnsi"/>
        </w:rPr>
        <w:t xml:space="preserve">3. DAS </w:t>
      </w:r>
      <w:r w:rsidR="00AB7B9A" w:rsidRPr="00B20B3F">
        <w:rPr>
          <w:rFonts w:ascii="Garamond" w:hAnsi="Garamond" w:cstheme="minorHAnsi"/>
        </w:rPr>
        <w:t xml:space="preserve">CONDIÇÕES </w:t>
      </w:r>
      <w:r w:rsidR="006B6824" w:rsidRPr="00B20B3F">
        <w:rPr>
          <w:rFonts w:ascii="Garamond" w:hAnsi="Garamond" w:cstheme="minorHAnsi"/>
        </w:rPr>
        <w:t>PARA A EXECUÇÃO DOS SERVIÇOS</w:t>
      </w:r>
      <w:r w:rsidRPr="00B20B3F">
        <w:rPr>
          <w:rFonts w:ascii="Garamond" w:hAnsi="Garamond" w:cstheme="minorHAnsi"/>
        </w:rPr>
        <w:t xml:space="preserve"> </w:t>
      </w:r>
    </w:p>
    <w:p w14:paraId="4AA783E6" w14:textId="77777777" w:rsidR="00162248" w:rsidRPr="00B20B3F" w:rsidRDefault="00E9792E" w:rsidP="00FA1065">
      <w:pPr>
        <w:spacing w:line="240" w:lineRule="auto"/>
        <w:ind w:left="-5" w:right="0"/>
        <w:rPr>
          <w:rFonts w:ascii="Garamond" w:hAnsi="Garamond" w:cstheme="minorHAnsi"/>
        </w:rPr>
      </w:pPr>
      <w:r w:rsidRPr="00B20B3F">
        <w:rPr>
          <w:rFonts w:ascii="Garamond" w:hAnsi="Garamond" w:cstheme="minorHAnsi"/>
        </w:rPr>
        <w:t xml:space="preserve">3.1 </w:t>
      </w:r>
      <w:r w:rsidR="00162248" w:rsidRPr="00B20B3F">
        <w:rPr>
          <w:rFonts w:ascii="Garamond" w:hAnsi="Garamond" w:cstheme="minorHAnsi"/>
        </w:rPr>
        <w:t>É obrigatória a utilização de acessórios de higiene, tais como: luva, máscara e touca para os manipuladores de alimentos;</w:t>
      </w:r>
    </w:p>
    <w:p w14:paraId="0982F195" w14:textId="064038A7"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 xml:space="preserve">3.2 </w:t>
      </w:r>
      <w:r w:rsidR="00162248" w:rsidRPr="00B20B3F">
        <w:rPr>
          <w:rFonts w:ascii="Garamond" w:hAnsi="Garamond" w:cstheme="minorHAnsi"/>
        </w:rPr>
        <w:t xml:space="preserve">Todas as </w:t>
      </w:r>
      <w:r w:rsidR="00175037" w:rsidRPr="00B20B3F">
        <w:rPr>
          <w:rFonts w:ascii="Garamond" w:hAnsi="Garamond" w:cstheme="minorHAnsi"/>
        </w:rPr>
        <w:t>barracas</w:t>
      </w:r>
      <w:r w:rsidR="00162248" w:rsidRPr="00B20B3F">
        <w:rPr>
          <w:rFonts w:ascii="Garamond" w:hAnsi="Garamond" w:cstheme="minorHAnsi"/>
        </w:rPr>
        <w:t xml:space="preserve"> </w:t>
      </w:r>
      <w:r w:rsidR="00175037" w:rsidRPr="00B20B3F">
        <w:rPr>
          <w:rFonts w:ascii="Garamond" w:hAnsi="Garamond"/>
        </w:rPr>
        <w:t>em que houver o uso de gás liquefeito de petróleo ficam obrigadas a manter extintor de incêndio, cujas características e local de instalação cumpram as normas do Corpo de Bombeiros, sendo</w:t>
      </w:r>
      <w:r w:rsidR="00162248" w:rsidRPr="00B20B3F">
        <w:rPr>
          <w:rFonts w:ascii="Garamond" w:hAnsi="Garamond" w:cstheme="minorHAnsi"/>
        </w:rPr>
        <w:t xml:space="preserve"> responsabilidade da</w:t>
      </w:r>
      <w:r w:rsidR="00175037" w:rsidRPr="00B20B3F">
        <w:rPr>
          <w:rFonts w:ascii="Garamond" w:hAnsi="Garamond" w:cstheme="minorHAnsi"/>
        </w:rPr>
        <w:t xml:space="preserve">s autorizadas </w:t>
      </w:r>
      <w:r w:rsidR="00162248" w:rsidRPr="00B20B3F">
        <w:rPr>
          <w:rFonts w:ascii="Garamond" w:hAnsi="Garamond" w:cstheme="minorHAnsi"/>
        </w:rPr>
        <w:t>a sua instalação;</w:t>
      </w:r>
    </w:p>
    <w:p w14:paraId="7F7AA815" w14:textId="03BF77FE"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 xml:space="preserve">3.3 </w:t>
      </w:r>
      <w:r w:rsidR="00162248" w:rsidRPr="00B20B3F">
        <w:rPr>
          <w:rFonts w:ascii="Garamond" w:hAnsi="Garamond" w:cstheme="minorHAnsi"/>
        </w:rPr>
        <w:t>É de responsabilidade do autorizado providenciar e instalar suporte com pia e água em sua barraca, assim como parte elétrica com extensões necessárias e iluminação geral da barraca.</w:t>
      </w:r>
    </w:p>
    <w:p w14:paraId="34423591" w14:textId="01508CF7" w:rsidR="00785D5A" w:rsidRPr="00785D5A" w:rsidRDefault="00E9792E" w:rsidP="00701DD1">
      <w:pPr>
        <w:spacing w:line="240" w:lineRule="auto"/>
        <w:ind w:left="-5" w:right="0"/>
        <w:rPr>
          <w:rFonts w:ascii="Garamond" w:hAnsi="Garamond" w:cstheme="minorHAnsi"/>
        </w:rPr>
      </w:pPr>
      <w:r w:rsidRPr="00B20B3F">
        <w:rPr>
          <w:rFonts w:ascii="Garamond" w:hAnsi="Garamond" w:cstheme="minorHAnsi"/>
        </w:rPr>
        <w:t>3.4</w:t>
      </w:r>
      <w:r w:rsidR="00727084" w:rsidRPr="00B20B3F">
        <w:rPr>
          <w:rFonts w:ascii="Garamond" w:hAnsi="Garamond" w:cstheme="minorHAnsi"/>
        </w:rPr>
        <w:t>.</w:t>
      </w:r>
      <w:r w:rsidRPr="00B20B3F">
        <w:rPr>
          <w:rFonts w:ascii="Garamond" w:hAnsi="Garamond" w:cstheme="minorHAnsi"/>
        </w:rPr>
        <w:t xml:space="preserve"> </w:t>
      </w:r>
      <w:r w:rsidR="00162248" w:rsidRPr="00B20B3F">
        <w:rPr>
          <w:rFonts w:ascii="Garamond" w:hAnsi="Garamond" w:cstheme="minorHAnsi"/>
        </w:rPr>
        <w:t>É expressamente proibida a cessão, doação, venda ou qualquer tipo de fornecimento, seja a que título for, de bebidas alcoólicas para menores de 18 anos. O autorizado obriga-se a exigir a exibição de documento de identificação para entrega de bebidas alcoólicas, na suspeita de menores de idade.</w:t>
      </w:r>
    </w:p>
    <w:p w14:paraId="7E655247" w14:textId="1AC3BF83" w:rsidR="00C07899" w:rsidRPr="00B20B3F" w:rsidRDefault="00301D75" w:rsidP="00FA1065">
      <w:pPr>
        <w:spacing w:line="240" w:lineRule="auto"/>
        <w:ind w:left="-5" w:right="0"/>
        <w:rPr>
          <w:rFonts w:ascii="Garamond" w:hAnsi="Garamond" w:cstheme="minorHAnsi"/>
        </w:rPr>
      </w:pPr>
      <w:r w:rsidRPr="00B20B3F">
        <w:rPr>
          <w:rFonts w:ascii="Garamond" w:hAnsi="Garamond" w:cstheme="minorHAnsi"/>
        </w:rPr>
        <w:t>3.5.</w:t>
      </w:r>
      <w:r w:rsidR="00E9792E" w:rsidRPr="00B20B3F">
        <w:rPr>
          <w:rFonts w:ascii="Garamond" w:hAnsi="Garamond" w:cstheme="minorHAnsi"/>
        </w:rPr>
        <w:t xml:space="preserve"> </w:t>
      </w:r>
      <w:r w:rsidR="000957E9" w:rsidRPr="00B20B3F">
        <w:rPr>
          <w:rFonts w:ascii="Garamond" w:hAnsi="Garamond" w:cstheme="minorHAnsi"/>
        </w:rPr>
        <w:t>É proibido o descarte de gordura nas dependências da área de eventos, sendo que ao final de cada dia será feita uma vistoria nas barracas por responsáveis indicados pela</w:t>
      </w:r>
      <w:r w:rsidR="00947A0D">
        <w:rPr>
          <w:rFonts w:ascii="Garamond" w:hAnsi="Garamond" w:cstheme="minorHAnsi"/>
        </w:rPr>
        <w:t xml:space="preserve"> Divisão de Esportes, Cultura, Lazer e Turismo</w:t>
      </w:r>
      <w:r w:rsidR="000957E9" w:rsidRPr="00B20B3F">
        <w:rPr>
          <w:rFonts w:ascii="Garamond" w:hAnsi="Garamond" w:cstheme="minorHAnsi"/>
        </w:rPr>
        <w:t xml:space="preserve"> para verificar o correto descarte de gordura.</w:t>
      </w:r>
    </w:p>
    <w:p w14:paraId="101258F2" w14:textId="381A9741"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3.</w:t>
      </w:r>
      <w:r w:rsidR="00301D75" w:rsidRPr="00B20B3F">
        <w:rPr>
          <w:rFonts w:ascii="Garamond" w:hAnsi="Garamond" w:cstheme="minorHAnsi"/>
        </w:rPr>
        <w:t>6</w:t>
      </w:r>
      <w:r w:rsidRPr="00B20B3F">
        <w:rPr>
          <w:rFonts w:ascii="Garamond" w:hAnsi="Garamond" w:cstheme="minorHAnsi"/>
        </w:rPr>
        <w:t xml:space="preserve"> </w:t>
      </w:r>
      <w:r w:rsidR="000957E9" w:rsidRPr="00B20B3F">
        <w:rPr>
          <w:rFonts w:ascii="Garamond" w:hAnsi="Garamond" w:cstheme="minorHAnsi"/>
        </w:rPr>
        <w:t>Por motivos de segurança do público é proibida a distribuição de quaisquer materiais quebráveis, cortantes ou perfurantes como garrafas de vidro, talheres de metal, etc.</w:t>
      </w:r>
    </w:p>
    <w:p w14:paraId="2AEAE5CD" w14:textId="39D2C39B"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3.</w:t>
      </w:r>
      <w:r w:rsidR="00301D75" w:rsidRPr="00B20B3F">
        <w:rPr>
          <w:rFonts w:ascii="Garamond" w:hAnsi="Garamond" w:cstheme="minorHAnsi"/>
        </w:rPr>
        <w:t>7</w:t>
      </w:r>
      <w:r w:rsidRPr="00B20B3F">
        <w:rPr>
          <w:rFonts w:ascii="Garamond" w:hAnsi="Garamond" w:cstheme="minorHAnsi"/>
        </w:rPr>
        <w:t xml:space="preserve"> </w:t>
      </w:r>
      <w:r w:rsidR="000957E9" w:rsidRPr="00B20B3F">
        <w:rPr>
          <w:rFonts w:ascii="Garamond" w:hAnsi="Garamond" w:cstheme="minorHAnsi"/>
        </w:rPr>
        <w:t>A fabricação de fichas para venda de produtos é de responsabilidade da autorizada, quando esta julgar conveniente a sua utilização.</w:t>
      </w:r>
    </w:p>
    <w:p w14:paraId="107EB18F" w14:textId="4755BB5A"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3.</w:t>
      </w:r>
      <w:r w:rsidR="00301D75" w:rsidRPr="00B20B3F">
        <w:rPr>
          <w:rFonts w:ascii="Garamond" w:hAnsi="Garamond" w:cstheme="minorHAnsi"/>
        </w:rPr>
        <w:t xml:space="preserve">8 </w:t>
      </w:r>
      <w:r w:rsidR="000957E9" w:rsidRPr="00B20B3F">
        <w:rPr>
          <w:rFonts w:ascii="Garamond" w:hAnsi="Garamond" w:cstheme="minorHAnsi"/>
        </w:rPr>
        <w:t>A segurança e limpeza interna das barracas e do espaço ao redor, são de responsabilidade da Autorizada.</w:t>
      </w:r>
    </w:p>
    <w:p w14:paraId="676E6462" w14:textId="1122849A"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3.</w:t>
      </w:r>
      <w:r w:rsidR="00301D75" w:rsidRPr="00B20B3F">
        <w:rPr>
          <w:rFonts w:ascii="Garamond" w:hAnsi="Garamond" w:cstheme="minorHAnsi"/>
        </w:rPr>
        <w:t>9</w:t>
      </w:r>
      <w:r w:rsidRPr="00B20B3F">
        <w:rPr>
          <w:rFonts w:ascii="Garamond" w:hAnsi="Garamond" w:cstheme="minorHAnsi"/>
        </w:rPr>
        <w:t xml:space="preserve"> </w:t>
      </w:r>
      <w:r w:rsidR="000957E9" w:rsidRPr="00B20B3F">
        <w:rPr>
          <w:rFonts w:ascii="Garamond" w:hAnsi="Garamond" w:cstheme="minorHAnsi"/>
        </w:rPr>
        <w:t>Poderão ser utilizados fogões a gás, desde que respeitadas as medidas de segurança de praxe.</w:t>
      </w:r>
    </w:p>
    <w:p w14:paraId="110DEE9A" w14:textId="3583E9C2"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3.1</w:t>
      </w:r>
      <w:r w:rsidR="00301D75" w:rsidRPr="00B20B3F">
        <w:rPr>
          <w:rFonts w:ascii="Garamond" w:hAnsi="Garamond" w:cstheme="minorHAnsi"/>
        </w:rPr>
        <w:t>0</w:t>
      </w:r>
      <w:r w:rsidRPr="00B20B3F">
        <w:rPr>
          <w:rFonts w:ascii="Garamond" w:hAnsi="Garamond" w:cstheme="minorHAnsi"/>
        </w:rPr>
        <w:t xml:space="preserve"> </w:t>
      </w:r>
      <w:r w:rsidR="000957E9" w:rsidRPr="00B20B3F">
        <w:rPr>
          <w:rFonts w:ascii="Garamond" w:hAnsi="Garamond" w:cstheme="minorHAnsi"/>
        </w:rPr>
        <w:t xml:space="preserve">Aparelhos de alto consumo como fornos elétricos, churrasqueiras elétricas, fritadeiras elétricas deverão ser evitadas. Caso sejam utilizados, deverão ser informados com antecedência para autorização do município de </w:t>
      </w:r>
      <w:r w:rsidR="00301D75" w:rsidRPr="00B20B3F">
        <w:rPr>
          <w:rFonts w:ascii="Garamond" w:hAnsi="Garamond" w:cstheme="minorHAnsi"/>
        </w:rPr>
        <w:t>São Geraldo</w:t>
      </w:r>
      <w:r w:rsidR="000957E9" w:rsidRPr="00B20B3F">
        <w:rPr>
          <w:rFonts w:ascii="Garamond" w:hAnsi="Garamond" w:cstheme="minorHAnsi"/>
        </w:rPr>
        <w:t>, através da Comissão Organizadora do</w:t>
      </w:r>
      <w:r w:rsidR="00CE0B36" w:rsidRPr="00B20B3F">
        <w:rPr>
          <w:rFonts w:ascii="Garamond" w:hAnsi="Garamond" w:cstheme="minorHAnsi"/>
        </w:rPr>
        <w:t xml:space="preserve"> </w:t>
      </w:r>
      <w:r w:rsidR="000957E9" w:rsidRPr="00B20B3F">
        <w:rPr>
          <w:rFonts w:ascii="Garamond" w:hAnsi="Garamond" w:cstheme="minorHAnsi"/>
        </w:rPr>
        <w:t>Evento.</w:t>
      </w:r>
    </w:p>
    <w:p w14:paraId="5E874C1B" w14:textId="6CED9065"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3.1</w:t>
      </w:r>
      <w:r w:rsidR="00301D75" w:rsidRPr="00B20B3F">
        <w:rPr>
          <w:rFonts w:ascii="Garamond" w:hAnsi="Garamond" w:cstheme="minorHAnsi"/>
        </w:rPr>
        <w:t>1</w:t>
      </w:r>
      <w:r w:rsidRPr="00B20B3F">
        <w:rPr>
          <w:rFonts w:ascii="Garamond" w:hAnsi="Garamond" w:cstheme="minorHAnsi"/>
        </w:rPr>
        <w:t xml:space="preserve"> </w:t>
      </w:r>
      <w:r w:rsidR="000957E9" w:rsidRPr="00B20B3F">
        <w:rPr>
          <w:rFonts w:ascii="Garamond" w:hAnsi="Garamond" w:cstheme="minorHAnsi"/>
        </w:rPr>
        <w:t xml:space="preserve">A segurança dos materiais de utilização própria da </w:t>
      </w:r>
      <w:r w:rsidR="00385FF2" w:rsidRPr="00B20B3F">
        <w:rPr>
          <w:rFonts w:ascii="Garamond" w:hAnsi="Garamond" w:cstheme="minorHAnsi"/>
        </w:rPr>
        <w:t>a</w:t>
      </w:r>
      <w:r w:rsidR="000957E9" w:rsidRPr="00B20B3F">
        <w:rPr>
          <w:rFonts w:ascii="Garamond" w:hAnsi="Garamond" w:cstheme="minorHAnsi"/>
        </w:rPr>
        <w:t xml:space="preserve">utorizada (estoques, máquinas e equipamentos, utensílios, etc.) são de </w:t>
      </w:r>
      <w:r w:rsidR="00385FF2" w:rsidRPr="00B20B3F">
        <w:rPr>
          <w:rFonts w:ascii="Garamond" w:hAnsi="Garamond" w:cstheme="minorHAnsi"/>
        </w:rPr>
        <w:t xml:space="preserve">sua inteira </w:t>
      </w:r>
      <w:r w:rsidR="000957E9" w:rsidRPr="00B20B3F">
        <w:rPr>
          <w:rFonts w:ascii="Garamond" w:hAnsi="Garamond" w:cstheme="minorHAnsi"/>
        </w:rPr>
        <w:t>responsabilidade.</w:t>
      </w:r>
    </w:p>
    <w:p w14:paraId="077F9090" w14:textId="295E472B"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3.1</w:t>
      </w:r>
      <w:r w:rsidR="00301D75" w:rsidRPr="00B20B3F">
        <w:rPr>
          <w:rFonts w:ascii="Garamond" w:hAnsi="Garamond" w:cstheme="minorHAnsi"/>
        </w:rPr>
        <w:t>2</w:t>
      </w:r>
      <w:r w:rsidRPr="00B20B3F">
        <w:rPr>
          <w:rFonts w:ascii="Garamond" w:hAnsi="Garamond" w:cstheme="minorHAnsi"/>
        </w:rPr>
        <w:t xml:space="preserve"> </w:t>
      </w:r>
      <w:r w:rsidR="000957E9" w:rsidRPr="00B20B3F">
        <w:rPr>
          <w:rFonts w:ascii="Garamond" w:hAnsi="Garamond" w:cstheme="minorHAnsi"/>
        </w:rPr>
        <w:t>Os interessados deverão examinar o local do evento bem como o croqui com a posição de instalação de cada barraca, parque de diversões e do estacionamento.</w:t>
      </w:r>
    </w:p>
    <w:p w14:paraId="75CDA1F9" w14:textId="5844119F" w:rsidR="007937A9" w:rsidRPr="00B20B3F" w:rsidRDefault="00E9792E" w:rsidP="00FA1065">
      <w:pPr>
        <w:spacing w:line="240" w:lineRule="auto"/>
        <w:ind w:left="-5" w:right="0"/>
        <w:rPr>
          <w:rFonts w:ascii="Garamond" w:hAnsi="Garamond" w:cstheme="minorHAnsi"/>
        </w:rPr>
      </w:pPr>
      <w:r w:rsidRPr="00B20B3F">
        <w:rPr>
          <w:rFonts w:ascii="Garamond" w:hAnsi="Garamond" w:cstheme="minorHAnsi"/>
        </w:rPr>
        <w:t>3.1</w:t>
      </w:r>
      <w:r w:rsidR="00301D75" w:rsidRPr="00B20B3F">
        <w:rPr>
          <w:rFonts w:ascii="Garamond" w:hAnsi="Garamond" w:cstheme="minorHAnsi"/>
        </w:rPr>
        <w:t>3</w:t>
      </w:r>
      <w:r w:rsidR="00162248" w:rsidRPr="00B20B3F">
        <w:rPr>
          <w:rFonts w:ascii="Garamond" w:hAnsi="Garamond" w:cstheme="minorHAnsi"/>
        </w:rPr>
        <w:t xml:space="preserve"> </w:t>
      </w:r>
      <w:r w:rsidR="004D37C4" w:rsidRPr="00B20B3F">
        <w:rPr>
          <w:rFonts w:ascii="Garamond" w:hAnsi="Garamond" w:cstheme="minorHAnsi"/>
        </w:rPr>
        <w:t>A energia e água serão fornecidas pel</w:t>
      </w:r>
      <w:r w:rsidR="0091434E" w:rsidRPr="00B20B3F">
        <w:rPr>
          <w:rFonts w:ascii="Garamond" w:hAnsi="Garamond" w:cstheme="minorHAnsi"/>
        </w:rPr>
        <w:t>o</w:t>
      </w:r>
      <w:r w:rsidR="004D37C4" w:rsidRPr="00B20B3F">
        <w:rPr>
          <w:rFonts w:ascii="Garamond" w:hAnsi="Garamond" w:cstheme="minorHAnsi"/>
        </w:rPr>
        <w:t xml:space="preserve"> </w:t>
      </w:r>
      <w:r w:rsidR="0091434E" w:rsidRPr="00B20B3F">
        <w:rPr>
          <w:rFonts w:ascii="Garamond" w:hAnsi="Garamond" w:cstheme="minorHAnsi"/>
        </w:rPr>
        <w:t>Município</w:t>
      </w:r>
      <w:r w:rsidR="004D37C4" w:rsidRPr="00B20B3F">
        <w:rPr>
          <w:rFonts w:ascii="Garamond" w:hAnsi="Garamond" w:cstheme="minorHAnsi"/>
        </w:rPr>
        <w:t>, sendo que todas as ligações, conexões, extensões necessárias ficarão a cargo da licitante vencedora</w:t>
      </w:r>
      <w:r w:rsidR="007937A9" w:rsidRPr="00B20B3F">
        <w:rPr>
          <w:rFonts w:ascii="Garamond" w:hAnsi="Garamond" w:cstheme="minorHAnsi"/>
        </w:rPr>
        <w:t>.</w:t>
      </w:r>
    </w:p>
    <w:p w14:paraId="032AECC1" w14:textId="2EDF3C16" w:rsidR="007937A9" w:rsidRPr="00B20B3F" w:rsidRDefault="007937A9" w:rsidP="00FA1065">
      <w:pPr>
        <w:spacing w:line="240" w:lineRule="auto"/>
        <w:ind w:left="-5" w:right="0"/>
        <w:rPr>
          <w:rFonts w:ascii="Garamond" w:hAnsi="Garamond" w:cstheme="minorHAnsi"/>
        </w:rPr>
      </w:pPr>
      <w:r w:rsidRPr="00B20B3F">
        <w:rPr>
          <w:rFonts w:ascii="Garamond" w:hAnsi="Garamond" w:cstheme="minorHAnsi"/>
        </w:rPr>
        <w:t>3.1</w:t>
      </w:r>
      <w:r w:rsidR="00301D75" w:rsidRPr="00B20B3F">
        <w:rPr>
          <w:rFonts w:ascii="Garamond" w:hAnsi="Garamond" w:cstheme="minorHAnsi"/>
        </w:rPr>
        <w:t>4</w:t>
      </w:r>
      <w:r w:rsidRPr="00B20B3F">
        <w:rPr>
          <w:rFonts w:ascii="Garamond" w:hAnsi="Garamond" w:cstheme="minorHAnsi"/>
        </w:rPr>
        <w:t xml:space="preserve"> </w:t>
      </w:r>
      <w:r w:rsidR="00301D75" w:rsidRPr="00B20B3F">
        <w:rPr>
          <w:rFonts w:ascii="Garamond" w:hAnsi="Garamond" w:cstheme="minorHAnsi"/>
        </w:rPr>
        <w:t>As barracas serão</w:t>
      </w:r>
      <w:r w:rsidRPr="00B20B3F">
        <w:rPr>
          <w:rFonts w:ascii="Garamond" w:hAnsi="Garamond" w:cstheme="minorHAnsi"/>
        </w:rPr>
        <w:t xml:space="preserve"> </w:t>
      </w:r>
      <w:r w:rsidR="00301D75" w:rsidRPr="00B20B3F">
        <w:rPr>
          <w:rFonts w:ascii="Garamond" w:hAnsi="Garamond" w:cstheme="minorHAnsi"/>
        </w:rPr>
        <w:t>fornecidas</w:t>
      </w:r>
      <w:r w:rsidRPr="00B20B3F">
        <w:rPr>
          <w:rFonts w:ascii="Garamond" w:hAnsi="Garamond" w:cstheme="minorHAnsi"/>
        </w:rPr>
        <w:t xml:space="preserve"> pelo Município.</w:t>
      </w:r>
    </w:p>
    <w:p w14:paraId="4DAD6F68" w14:textId="24D872EF" w:rsidR="00C07899" w:rsidRPr="00B20B3F" w:rsidRDefault="00E9792E" w:rsidP="00FA1065">
      <w:pPr>
        <w:pStyle w:val="Ttulo1"/>
        <w:tabs>
          <w:tab w:val="center" w:pos="3214"/>
        </w:tabs>
        <w:spacing w:line="240" w:lineRule="auto"/>
        <w:ind w:left="-15" w:right="0" w:firstLine="0"/>
        <w:jc w:val="left"/>
        <w:rPr>
          <w:rFonts w:ascii="Garamond" w:hAnsi="Garamond" w:cstheme="minorHAnsi"/>
        </w:rPr>
      </w:pPr>
      <w:r w:rsidRPr="00B20B3F">
        <w:rPr>
          <w:rFonts w:ascii="Garamond" w:hAnsi="Garamond" w:cstheme="minorHAnsi"/>
        </w:rPr>
        <w:t>4</w:t>
      </w:r>
      <w:r w:rsidR="0095624E" w:rsidRPr="00B20B3F">
        <w:rPr>
          <w:rFonts w:ascii="Garamond" w:hAnsi="Garamond" w:cstheme="minorHAnsi"/>
        </w:rPr>
        <w:t>.</w:t>
      </w:r>
      <w:r w:rsidRPr="00B20B3F">
        <w:rPr>
          <w:rFonts w:ascii="Garamond" w:hAnsi="Garamond" w:cstheme="minorHAnsi"/>
        </w:rPr>
        <w:t xml:space="preserve"> </w:t>
      </w:r>
      <w:r w:rsidR="0095624E" w:rsidRPr="00B20B3F">
        <w:rPr>
          <w:rFonts w:ascii="Garamond" w:hAnsi="Garamond" w:cstheme="minorHAnsi"/>
        </w:rPr>
        <w:t xml:space="preserve"> </w:t>
      </w:r>
      <w:r w:rsidRPr="00B20B3F">
        <w:rPr>
          <w:rFonts w:ascii="Garamond" w:hAnsi="Garamond" w:cstheme="minorHAnsi"/>
        </w:rPr>
        <w:t xml:space="preserve">DAS CONDIÇÕES PARA </w:t>
      </w:r>
      <w:r w:rsidR="0003443F" w:rsidRPr="00B20B3F">
        <w:rPr>
          <w:rFonts w:ascii="Garamond" w:hAnsi="Garamond" w:cstheme="minorHAnsi"/>
        </w:rPr>
        <w:t>PARTICIPAÇÃO</w:t>
      </w:r>
    </w:p>
    <w:p w14:paraId="1197B8F5" w14:textId="37FB9788"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 xml:space="preserve">4.1 Poderão participar </w:t>
      </w:r>
      <w:r w:rsidR="00BE29EF" w:rsidRPr="00B20B3F">
        <w:rPr>
          <w:rFonts w:ascii="Garamond" w:hAnsi="Garamond" w:cstheme="minorHAnsi"/>
        </w:rPr>
        <w:t xml:space="preserve">jurídicas </w:t>
      </w:r>
      <w:r w:rsidRPr="00B20B3F">
        <w:rPr>
          <w:rFonts w:ascii="Garamond" w:hAnsi="Garamond" w:cstheme="minorHAnsi"/>
        </w:rPr>
        <w:t xml:space="preserve">que satisfaçam as condições </w:t>
      </w:r>
      <w:r w:rsidR="00CE0B36" w:rsidRPr="00B20B3F">
        <w:rPr>
          <w:rFonts w:ascii="Garamond" w:hAnsi="Garamond" w:cstheme="minorHAnsi"/>
        </w:rPr>
        <w:t>estabelecidas n</w:t>
      </w:r>
      <w:r w:rsidRPr="00B20B3F">
        <w:rPr>
          <w:rFonts w:ascii="Garamond" w:hAnsi="Garamond" w:cstheme="minorHAnsi"/>
        </w:rPr>
        <w:t>este Edital;</w:t>
      </w:r>
    </w:p>
    <w:p w14:paraId="5E6E230D" w14:textId="1126114C" w:rsidR="0095624E" w:rsidRPr="00B20B3F" w:rsidRDefault="00560C82" w:rsidP="00FA1065">
      <w:pPr>
        <w:spacing w:line="240" w:lineRule="auto"/>
        <w:ind w:left="-5" w:right="0"/>
        <w:rPr>
          <w:rFonts w:ascii="Garamond" w:hAnsi="Garamond" w:cstheme="minorHAnsi"/>
        </w:rPr>
      </w:pPr>
      <w:r w:rsidRPr="00B20B3F">
        <w:rPr>
          <w:rFonts w:ascii="Garamond" w:hAnsi="Garamond" w:cstheme="minorHAnsi"/>
        </w:rPr>
        <w:t>4.2</w:t>
      </w:r>
      <w:r w:rsidR="00E9792E" w:rsidRPr="00B20B3F">
        <w:rPr>
          <w:rFonts w:ascii="Garamond" w:hAnsi="Garamond" w:cstheme="minorHAnsi"/>
        </w:rPr>
        <w:t xml:space="preserve"> </w:t>
      </w:r>
      <w:r w:rsidR="0095624E" w:rsidRPr="00B20B3F">
        <w:rPr>
          <w:rFonts w:ascii="Garamond" w:hAnsi="Garamond" w:cstheme="minorHAnsi"/>
        </w:rPr>
        <w:t xml:space="preserve">Caso haja um número maior de interessados do que o número de espaços, o desempate será feito por meio de </w:t>
      </w:r>
      <w:r w:rsidR="0085671A" w:rsidRPr="00B20B3F">
        <w:rPr>
          <w:rFonts w:ascii="Garamond" w:hAnsi="Garamond" w:cstheme="minorHAnsi"/>
          <w:b/>
          <w:bCs/>
          <w:i/>
          <w:iCs/>
          <w:u w:val="single"/>
        </w:rPr>
        <w:t>SORTEIO</w:t>
      </w:r>
      <w:r w:rsidR="0095624E" w:rsidRPr="00B20B3F">
        <w:rPr>
          <w:rFonts w:ascii="Garamond" w:hAnsi="Garamond" w:cstheme="minorHAnsi"/>
        </w:rPr>
        <w:t xml:space="preserve">, </w:t>
      </w:r>
      <w:r w:rsidR="00A628FD" w:rsidRPr="00B20B3F">
        <w:rPr>
          <w:rFonts w:ascii="Garamond" w:hAnsi="Garamond" w:cstheme="minorHAnsi"/>
        </w:rPr>
        <w:t>em</w:t>
      </w:r>
      <w:r w:rsidR="0095624E" w:rsidRPr="00B20B3F">
        <w:rPr>
          <w:rFonts w:ascii="Garamond" w:hAnsi="Garamond" w:cstheme="minorHAnsi"/>
        </w:rPr>
        <w:t xml:space="preserve"> sessão pública, na presença dos interessados. </w:t>
      </w:r>
    </w:p>
    <w:p w14:paraId="15884B4A" w14:textId="2EE237FE" w:rsidR="00301D75" w:rsidRPr="00B20B3F" w:rsidRDefault="0095624E" w:rsidP="00FA1065">
      <w:pPr>
        <w:spacing w:after="120" w:line="240" w:lineRule="auto"/>
        <w:ind w:left="0" w:right="-1" w:firstLine="0"/>
        <w:rPr>
          <w:rFonts w:ascii="Garamond" w:hAnsi="Garamond" w:cstheme="minorHAnsi"/>
        </w:rPr>
      </w:pPr>
      <w:r w:rsidRPr="00B20B3F">
        <w:rPr>
          <w:rFonts w:ascii="Garamond" w:hAnsi="Garamond" w:cstheme="minorHAnsi"/>
        </w:rPr>
        <w:t xml:space="preserve">4.4 </w:t>
      </w:r>
      <w:r w:rsidR="00974448" w:rsidRPr="00B20B3F">
        <w:rPr>
          <w:rFonts w:ascii="Garamond" w:hAnsi="Garamond" w:cstheme="minorHAnsi"/>
        </w:rPr>
        <w:t xml:space="preserve">Os </w:t>
      </w:r>
      <w:r w:rsidR="00974448" w:rsidRPr="00B20B3F">
        <w:rPr>
          <w:rFonts w:ascii="Garamond" w:hAnsi="Garamond" w:cstheme="minorHAnsi"/>
          <w:b/>
          <w:bCs/>
        </w:rPr>
        <w:t>sorteios</w:t>
      </w:r>
      <w:r w:rsidR="00974448" w:rsidRPr="00B20B3F">
        <w:rPr>
          <w:rFonts w:ascii="Garamond" w:hAnsi="Garamond" w:cstheme="minorHAnsi"/>
        </w:rPr>
        <w:t xml:space="preserve"> serão realizados na presença de todos os interessados de forma clara e lícita, sendo todos os atos serão registrados em ata, ocorrendo da seguinte forma:</w:t>
      </w:r>
    </w:p>
    <w:p w14:paraId="340688B5" w14:textId="7C207048" w:rsidR="00180229" w:rsidRPr="00B20B3F" w:rsidRDefault="00974448" w:rsidP="00180229">
      <w:pPr>
        <w:pStyle w:val="PargrafodaLista"/>
        <w:numPr>
          <w:ilvl w:val="2"/>
          <w:numId w:val="17"/>
        </w:numPr>
        <w:spacing w:after="120" w:line="240" w:lineRule="auto"/>
        <w:ind w:left="0" w:right="-1" w:firstLine="0"/>
        <w:jc w:val="both"/>
        <w:rPr>
          <w:rFonts w:ascii="Garamond" w:hAnsi="Garamond" w:cstheme="minorHAnsi"/>
          <w:b/>
          <w:bCs/>
          <w:sz w:val="22"/>
          <w:szCs w:val="22"/>
          <w:u w:val="single"/>
        </w:rPr>
      </w:pPr>
      <w:r w:rsidRPr="00B20B3F">
        <w:rPr>
          <w:rFonts w:ascii="Garamond" w:hAnsi="Garamond" w:cstheme="minorHAnsi"/>
          <w:b/>
          <w:bCs/>
          <w:sz w:val="22"/>
          <w:szCs w:val="22"/>
          <w:u w:val="single"/>
        </w:rPr>
        <w:lastRenderedPageBreak/>
        <w:t xml:space="preserve">Ao final do prazo de entrega dos envelopes lacrados, contendo a documentação dos interessados, às </w:t>
      </w:r>
      <w:r w:rsidR="00301D75" w:rsidRPr="00B20B3F">
        <w:rPr>
          <w:rFonts w:ascii="Garamond" w:hAnsi="Garamond" w:cstheme="minorHAnsi"/>
          <w:b/>
          <w:bCs/>
          <w:sz w:val="22"/>
          <w:szCs w:val="22"/>
          <w:u w:val="single"/>
        </w:rPr>
        <w:t>9:00</w:t>
      </w:r>
      <w:r w:rsidRPr="00B20B3F">
        <w:rPr>
          <w:rFonts w:ascii="Garamond" w:hAnsi="Garamond" w:cstheme="minorHAnsi"/>
          <w:b/>
          <w:bCs/>
          <w:sz w:val="22"/>
          <w:szCs w:val="22"/>
          <w:u w:val="single"/>
        </w:rPr>
        <w:t xml:space="preserve">h do dia </w:t>
      </w:r>
      <w:r w:rsidR="00947A0D">
        <w:rPr>
          <w:rFonts w:ascii="Garamond" w:hAnsi="Garamond" w:cstheme="minorHAnsi"/>
          <w:b/>
          <w:bCs/>
          <w:sz w:val="22"/>
          <w:szCs w:val="22"/>
          <w:u w:val="single"/>
        </w:rPr>
        <w:t>09</w:t>
      </w:r>
      <w:r w:rsidR="00F1264E">
        <w:rPr>
          <w:rFonts w:ascii="Garamond" w:hAnsi="Garamond" w:cstheme="minorHAnsi"/>
          <w:b/>
          <w:bCs/>
          <w:sz w:val="22"/>
          <w:szCs w:val="22"/>
          <w:u w:val="single"/>
        </w:rPr>
        <w:t xml:space="preserve"> julho</w:t>
      </w:r>
      <w:r w:rsidR="00301D75" w:rsidRPr="00B20B3F">
        <w:rPr>
          <w:rFonts w:ascii="Garamond" w:hAnsi="Garamond" w:cstheme="minorHAnsi"/>
          <w:b/>
          <w:bCs/>
          <w:sz w:val="22"/>
          <w:szCs w:val="22"/>
          <w:u w:val="single"/>
        </w:rPr>
        <w:t xml:space="preserve"> de </w:t>
      </w:r>
      <w:r w:rsidR="00947A0D">
        <w:rPr>
          <w:rFonts w:ascii="Garamond" w:hAnsi="Garamond" w:cstheme="minorHAnsi"/>
          <w:b/>
          <w:bCs/>
          <w:sz w:val="22"/>
          <w:szCs w:val="22"/>
          <w:u w:val="single"/>
        </w:rPr>
        <w:t>2026</w:t>
      </w:r>
      <w:r w:rsidRPr="00B20B3F">
        <w:rPr>
          <w:rFonts w:ascii="Garamond" w:hAnsi="Garamond" w:cstheme="minorHAnsi"/>
          <w:b/>
          <w:bCs/>
          <w:sz w:val="22"/>
          <w:szCs w:val="22"/>
          <w:u w:val="single"/>
        </w:rPr>
        <w:t xml:space="preserve">, a </w:t>
      </w:r>
      <w:r w:rsidR="003C7312" w:rsidRPr="00B20B3F">
        <w:rPr>
          <w:rFonts w:ascii="Garamond" w:hAnsi="Garamond" w:cstheme="minorHAnsi"/>
          <w:b/>
          <w:bCs/>
          <w:sz w:val="22"/>
          <w:szCs w:val="22"/>
          <w:u w:val="single"/>
        </w:rPr>
        <w:t>Comissão Organizadora do Evento</w:t>
      </w:r>
      <w:r w:rsidRPr="00B20B3F">
        <w:rPr>
          <w:rFonts w:ascii="Garamond" w:hAnsi="Garamond" w:cstheme="minorHAnsi"/>
          <w:b/>
          <w:bCs/>
          <w:sz w:val="22"/>
          <w:szCs w:val="22"/>
          <w:u w:val="single"/>
        </w:rPr>
        <w:t xml:space="preserve"> analisará toda a documentação recebida, cujos envelopes só serão abertos após a devida rubrica de todos os presentes na sessão. Sendo que todos serão previamente credenciados</w:t>
      </w:r>
      <w:r w:rsidR="00FD2915" w:rsidRPr="00B20B3F">
        <w:rPr>
          <w:rFonts w:ascii="Garamond" w:hAnsi="Garamond" w:cstheme="minorHAnsi"/>
          <w:b/>
          <w:bCs/>
          <w:sz w:val="22"/>
          <w:szCs w:val="22"/>
          <w:u w:val="single"/>
        </w:rPr>
        <w:t xml:space="preserve">, </w:t>
      </w:r>
      <w:r w:rsidRPr="00B20B3F">
        <w:rPr>
          <w:rFonts w:ascii="Garamond" w:hAnsi="Garamond" w:cstheme="minorHAnsi"/>
          <w:b/>
          <w:bCs/>
          <w:sz w:val="22"/>
          <w:szCs w:val="22"/>
          <w:u w:val="single"/>
        </w:rPr>
        <w:t>apenas</w:t>
      </w:r>
      <w:r w:rsidR="00FD2915" w:rsidRPr="00B20B3F">
        <w:rPr>
          <w:rFonts w:ascii="Garamond" w:hAnsi="Garamond" w:cstheme="minorHAnsi"/>
          <w:b/>
          <w:bCs/>
          <w:sz w:val="22"/>
          <w:szCs w:val="22"/>
          <w:u w:val="single"/>
        </w:rPr>
        <w:t>,</w:t>
      </w:r>
      <w:r w:rsidR="00172CD8" w:rsidRPr="00B20B3F">
        <w:rPr>
          <w:rFonts w:ascii="Garamond" w:hAnsi="Garamond" w:cstheme="minorHAnsi"/>
          <w:b/>
          <w:bCs/>
          <w:sz w:val="22"/>
          <w:szCs w:val="22"/>
          <w:u w:val="single"/>
        </w:rPr>
        <w:t xml:space="preserve"> com</w:t>
      </w:r>
      <w:r w:rsidRPr="00B20B3F">
        <w:rPr>
          <w:rFonts w:ascii="Garamond" w:hAnsi="Garamond" w:cstheme="minorHAnsi"/>
          <w:b/>
          <w:bCs/>
          <w:sz w:val="22"/>
          <w:szCs w:val="22"/>
          <w:u w:val="single"/>
        </w:rPr>
        <w:t xml:space="preserve"> a entrega da documentação em tempo hábil, não significando tal ato, condição definitiva para obter êxito na obtenção do Alvará para exploração da </w:t>
      </w:r>
      <w:r w:rsidR="00095CD8" w:rsidRPr="00B20B3F">
        <w:rPr>
          <w:rFonts w:ascii="Garamond" w:hAnsi="Garamond" w:cstheme="minorHAnsi"/>
          <w:b/>
          <w:bCs/>
          <w:sz w:val="22"/>
          <w:szCs w:val="22"/>
          <w:u w:val="single"/>
        </w:rPr>
        <w:t>atividade</w:t>
      </w:r>
      <w:r w:rsidRPr="00B20B3F">
        <w:rPr>
          <w:rFonts w:ascii="Garamond" w:hAnsi="Garamond" w:cstheme="minorHAnsi"/>
          <w:b/>
          <w:bCs/>
          <w:sz w:val="22"/>
          <w:szCs w:val="22"/>
          <w:u w:val="single"/>
        </w:rPr>
        <w:t xml:space="preserve"> pleiteada. Tal condição somente será constatada após a devida análise de toda a documentação.</w:t>
      </w:r>
    </w:p>
    <w:p w14:paraId="2B6784C7" w14:textId="778F2CD7" w:rsidR="00E72068" w:rsidRPr="00B20B3F" w:rsidRDefault="00974448" w:rsidP="00FA1065">
      <w:pPr>
        <w:pStyle w:val="PargrafodaLista"/>
        <w:numPr>
          <w:ilvl w:val="2"/>
          <w:numId w:val="17"/>
        </w:numPr>
        <w:spacing w:after="120" w:line="240" w:lineRule="auto"/>
        <w:ind w:left="0" w:right="-1" w:firstLine="0"/>
        <w:jc w:val="both"/>
        <w:rPr>
          <w:rFonts w:ascii="Garamond" w:hAnsi="Garamond" w:cstheme="minorHAnsi"/>
          <w:sz w:val="22"/>
          <w:szCs w:val="22"/>
        </w:rPr>
      </w:pPr>
      <w:r w:rsidRPr="00B20B3F">
        <w:rPr>
          <w:rFonts w:ascii="Garamond" w:hAnsi="Garamond" w:cstheme="minorHAnsi"/>
          <w:sz w:val="22"/>
          <w:szCs w:val="22"/>
        </w:rPr>
        <w:t xml:space="preserve">Após a verificação e conferência de toda a documentação apresentada, a </w:t>
      </w:r>
      <w:r w:rsidR="0003443F" w:rsidRPr="00B20B3F">
        <w:rPr>
          <w:rFonts w:ascii="Garamond" w:hAnsi="Garamond" w:cstheme="minorHAnsi"/>
          <w:sz w:val="22"/>
          <w:szCs w:val="22"/>
        </w:rPr>
        <w:t>COMISSÃO</w:t>
      </w:r>
      <w:r w:rsidRPr="00B20B3F">
        <w:rPr>
          <w:rFonts w:ascii="Garamond" w:hAnsi="Garamond" w:cstheme="minorHAnsi"/>
          <w:sz w:val="22"/>
          <w:szCs w:val="22"/>
        </w:rPr>
        <w:t xml:space="preserve"> irá informar na própria sessão, todos os </w:t>
      </w:r>
      <w:r w:rsidR="00172CD8" w:rsidRPr="00B20B3F">
        <w:rPr>
          <w:rFonts w:ascii="Garamond" w:hAnsi="Garamond" w:cstheme="minorHAnsi"/>
          <w:sz w:val="22"/>
          <w:szCs w:val="22"/>
        </w:rPr>
        <w:t>h</w:t>
      </w:r>
      <w:r w:rsidRPr="00B20B3F">
        <w:rPr>
          <w:rFonts w:ascii="Garamond" w:hAnsi="Garamond" w:cstheme="minorHAnsi"/>
          <w:sz w:val="22"/>
          <w:szCs w:val="22"/>
        </w:rPr>
        <w:t>abilitados e todas as ocorrências que vierem a implicar em possíveis inabilitações. Estas informações serão registradas na ata da sessão de forma clara e concisa.</w:t>
      </w:r>
    </w:p>
    <w:p w14:paraId="65AAD9E3" w14:textId="7B2F10CC" w:rsidR="00E72068" w:rsidRPr="00B20B3F" w:rsidRDefault="00974448" w:rsidP="00FA1065">
      <w:pPr>
        <w:pStyle w:val="PargrafodaLista"/>
        <w:numPr>
          <w:ilvl w:val="2"/>
          <w:numId w:val="17"/>
        </w:numPr>
        <w:spacing w:after="120" w:line="240" w:lineRule="auto"/>
        <w:ind w:left="0" w:right="-1" w:firstLine="0"/>
        <w:jc w:val="both"/>
        <w:rPr>
          <w:rFonts w:ascii="Garamond" w:hAnsi="Garamond" w:cstheme="minorHAnsi"/>
          <w:sz w:val="22"/>
          <w:szCs w:val="22"/>
        </w:rPr>
      </w:pPr>
      <w:r w:rsidRPr="00B20B3F">
        <w:rPr>
          <w:rFonts w:ascii="Garamond" w:hAnsi="Garamond" w:cstheme="minorHAnsi"/>
          <w:sz w:val="22"/>
          <w:szCs w:val="22"/>
        </w:rPr>
        <w:t xml:space="preserve">Prosseguindo com os atos, a </w:t>
      </w:r>
      <w:r w:rsidR="00212E12" w:rsidRPr="00B20B3F">
        <w:rPr>
          <w:rFonts w:ascii="Garamond" w:hAnsi="Garamond" w:cstheme="minorHAnsi"/>
          <w:sz w:val="22"/>
          <w:szCs w:val="22"/>
        </w:rPr>
        <w:t>Comissão Organizadora do Evento</w:t>
      </w:r>
      <w:r w:rsidRPr="00B20B3F">
        <w:rPr>
          <w:rFonts w:ascii="Garamond" w:hAnsi="Garamond" w:cstheme="minorHAnsi"/>
          <w:sz w:val="22"/>
          <w:szCs w:val="22"/>
        </w:rPr>
        <w:t xml:space="preserve"> irá</w:t>
      </w:r>
      <w:r w:rsidR="00212E12" w:rsidRPr="00B20B3F">
        <w:rPr>
          <w:rFonts w:ascii="Garamond" w:hAnsi="Garamond" w:cstheme="minorHAnsi"/>
          <w:sz w:val="22"/>
          <w:szCs w:val="22"/>
        </w:rPr>
        <w:t>,</w:t>
      </w:r>
      <w:r w:rsidRPr="00B20B3F">
        <w:rPr>
          <w:rFonts w:ascii="Garamond" w:hAnsi="Garamond" w:cstheme="minorHAnsi"/>
          <w:sz w:val="22"/>
          <w:szCs w:val="22"/>
        </w:rPr>
        <w:t xml:space="preserve"> de forma organizada, segregar todos os habilitados, que serão selecionados pelo Formulário de Adesão conforme o (Anexo </w:t>
      </w:r>
      <w:r w:rsidR="00212E12" w:rsidRPr="00B20B3F">
        <w:rPr>
          <w:rFonts w:ascii="Garamond" w:hAnsi="Garamond" w:cstheme="minorHAnsi"/>
          <w:sz w:val="22"/>
          <w:szCs w:val="22"/>
        </w:rPr>
        <w:t>I</w:t>
      </w:r>
      <w:r w:rsidRPr="00B20B3F">
        <w:rPr>
          <w:rFonts w:ascii="Garamond" w:hAnsi="Garamond" w:cstheme="minorHAnsi"/>
          <w:sz w:val="22"/>
          <w:szCs w:val="22"/>
        </w:rPr>
        <w:t xml:space="preserve">). Sendo que primeiramente, após a seleção dos interessados, será realizado o sorteio dos itens destinados ao comércio local, conforme </w:t>
      </w:r>
      <w:r w:rsidR="00A56518" w:rsidRPr="00B20B3F">
        <w:rPr>
          <w:rFonts w:ascii="Garamond" w:hAnsi="Garamond" w:cstheme="minorHAnsi"/>
          <w:sz w:val="22"/>
          <w:szCs w:val="22"/>
        </w:rPr>
        <w:t>Decreto Municipal nº 144/2025, de 02 de junho de 2025</w:t>
      </w:r>
      <w:r w:rsidRPr="00B20B3F">
        <w:rPr>
          <w:rFonts w:ascii="Garamond" w:hAnsi="Garamond" w:cstheme="minorHAnsi"/>
          <w:sz w:val="22"/>
          <w:szCs w:val="22"/>
        </w:rPr>
        <w:t>. Justifica-se tal medida, a prevenção de possível insuficiência de interessados necessários para prover a quantidade destinada de itens reservad</w:t>
      </w:r>
      <w:r w:rsidR="00F72392" w:rsidRPr="00B20B3F">
        <w:rPr>
          <w:rFonts w:ascii="Garamond" w:hAnsi="Garamond" w:cstheme="minorHAnsi"/>
          <w:sz w:val="22"/>
          <w:szCs w:val="22"/>
        </w:rPr>
        <w:t>o</w:t>
      </w:r>
      <w:r w:rsidRPr="00B20B3F">
        <w:rPr>
          <w:rFonts w:ascii="Garamond" w:hAnsi="Garamond" w:cstheme="minorHAnsi"/>
          <w:sz w:val="22"/>
          <w:szCs w:val="22"/>
        </w:rPr>
        <w:t>s ao comércio local.</w:t>
      </w:r>
    </w:p>
    <w:p w14:paraId="73682F3B" w14:textId="77777777" w:rsidR="00E72068" w:rsidRPr="00B20B3F" w:rsidRDefault="00974448" w:rsidP="00FA1065">
      <w:pPr>
        <w:pStyle w:val="PargrafodaLista"/>
        <w:numPr>
          <w:ilvl w:val="2"/>
          <w:numId w:val="17"/>
        </w:numPr>
        <w:spacing w:after="120" w:line="240" w:lineRule="auto"/>
        <w:ind w:left="0" w:right="-1" w:firstLine="0"/>
        <w:jc w:val="both"/>
        <w:rPr>
          <w:rFonts w:ascii="Garamond" w:hAnsi="Garamond" w:cstheme="minorHAnsi"/>
          <w:sz w:val="22"/>
          <w:szCs w:val="22"/>
        </w:rPr>
      </w:pPr>
      <w:r w:rsidRPr="00B20B3F">
        <w:rPr>
          <w:rFonts w:ascii="Garamond" w:hAnsi="Garamond" w:cstheme="minorHAnsi"/>
          <w:sz w:val="22"/>
          <w:szCs w:val="22"/>
        </w:rPr>
        <w:t xml:space="preserve">Após a realização do sorteio acima e apurados os vencedores, caso haja vacância em algum item, este será realocado no quantitativo disponível para a ampla concorrência. </w:t>
      </w:r>
    </w:p>
    <w:p w14:paraId="124C2410" w14:textId="77777777" w:rsidR="00E72068" w:rsidRPr="00B20B3F" w:rsidRDefault="00974448" w:rsidP="00FA1065">
      <w:pPr>
        <w:pStyle w:val="PargrafodaLista"/>
        <w:numPr>
          <w:ilvl w:val="2"/>
          <w:numId w:val="17"/>
        </w:numPr>
        <w:spacing w:after="120" w:line="240" w:lineRule="auto"/>
        <w:ind w:left="0" w:right="-1" w:firstLine="0"/>
        <w:jc w:val="both"/>
        <w:rPr>
          <w:rFonts w:ascii="Garamond" w:hAnsi="Garamond" w:cstheme="minorHAnsi"/>
          <w:sz w:val="22"/>
          <w:szCs w:val="22"/>
        </w:rPr>
      </w:pPr>
      <w:r w:rsidRPr="00B20B3F">
        <w:rPr>
          <w:rFonts w:ascii="Garamond" w:hAnsi="Garamond" w:cstheme="minorHAnsi"/>
          <w:sz w:val="22"/>
          <w:szCs w:val="22"/>
        </w:rPr>
        <w:t>Os itens destinados para a ampla concorrência serão sorteados na mesma forma descrita acima, seguindo o mesmo rito.</w:t>
      </w:r>
    </w:p>
    <w:p w14:paraId="4FB412C2" w14:textId="1B1672F6" w:rsidR="00E72068" w:rsidRPr="00B20B3F" w:rsidRDefault="00974448" w:rsidP="00FA1065">
      <w:pPr>
        <w:pStyle w:val="PargrafodaLista"/>
        <w:numPr>
          <w:ilvl w:val="2"/>
          <w:numId w:val="17"/>
        </w:numPr>
        <w:spacing w:after="120" w:line="240" w:lineRule="auto"/>
        <w:ind w:left="0" w:right="-1" w:firstLine="0"/>
        <w:jc w:val="both"/>
        <w:rPr>
          <w:rFonts w:ascii="Garamond" w:hAnsi="Garamond" w:cstheme="minorHAnsi"/>
          <w:sz w:val="22"/>
          <w:szCs w:val="22"/>
        </w:rPr>
      </w:pPr>
      <w:r w:rsidRPr="00B20B3F">
        <w:rPr>
          <w:rFonts w:ascii="Garamond" w:hAnsi="Garamond" w:cstheme="minorHAnsi"/>
          <w:sz w:val="22"/>
          <w:szCs w:val="22"/>
        </w:rPr>
        <w:t xml:space="preserve">Após a apuração de todos os </w:t>
      </w:r>
      <w:r w:rsidR="002346F0" w:rsidRPr="00B20B3F">
        <w:rPr>
          <w:rFonts w:ascii="Garamond" w:hAnsi="Garamond" w:cstheme="minorHAnsi"/>
          <w:sz w:val="22"/>
          <w:szCs w:val="22"/>
        </w:rPr>
        <w:t>interessados</w:t>
      </w:r>
      <w:r w:rsidRPr="00B20B3F">
        <w:rPr>
          <w:rFonts w:ascii="Garamond" w:hAnsi="Garamond" w:cstheme="minorHAnsi"/>
          <w:sz w:val="22"/>
          <w:szCs w:val="22"/>
        </w:rPr>
        <w:t xml:space="preserve"> </w:t>
      </w:r>
      <w:r w:rsidR="002346F0" w:rsidRPr="00B20B3F">
        <w:rPr>
          <w:rFonts w:ascii="Garamond" w:hAnsi="Garamond" w:cstheme="minorHAnsi"/>
          <w:sz w:val="22"/>
          <w:szCs w:val="22"/>
        </w:rPr>
        <w:t>h</w:t>
      </w:r>
      <w:r w:rsidRPr="00B20B3F">
        <w:rPr>
          <w:rFonts w:ascii="Garamond" w:hAnsi="Garamond" w:cstheme="minorHAnsi"/>
          <w:sz w:val="22"/>
          <w:szCs w:val="22"/>
        </w:rPr>
        <w:t>abilitados, os classificados fora do quantitativo de itens disponíveis, serão registrados ordenadamente em Cadastro Reserva, que será necessário para prover qualquer desistência ou inadimplência ocorrida.</w:t>
      </w:r>
    </w:p>
    <w:p w14:paraId="059FACD5" w14:textId="487C7484" w:rsidR="00E72068" w:rsidRPr="00B20B3F" w:rsidRDefault="00974448" w:rsidP="00FA1065">
      <w:pPr>
        <w:pStyle w:val="PargrafodaLista"/>
        <w:numPr>
          <w:ilvl w:val="2"/>
          <w:numId w:val="17"/>
        </w:numPr>
        <w:spacing w:after="120" w:line="240" w:lineRule="auto"/>
        <w:ind w:left="0" w:right="-1" w:firstLine="0"/>
        <w:jc w:val="both"/>
        <w:rPr>
          <w:rFonts w:ascii="Garamond" w:hAnsi="Garamond" w:cstheme="minorHAnsi"/>
          <w:sz w:val="22"/>
          <w:szCs w:val="22"/>
        </w:rPr>
      </w:pPr>
      <w:r w:rsidRPr="00B20B3F">
        <w:rPr>
          <w:rFonts w:ascii="Garamond" w:hAnsi="Garamond" w:cstheme="minorHAnsi"/>
          <w:sz w:val="22"/>
          <w:szCs w:val="22"/>
        </w:rPr>
        <w:t>Na falta de provimento de todos os itens, poderá o município convocar os interessados na ordem classificatóri</w:t>
      </w:r>
      <w:r w:rsidR="00F72392" w:rsidRPr="00B20B3F">
        <w:rPr>
          <w:rFonts w:ascii="Garamond" w:hAnsi="Garamond" w:cstheme="minorHAnsi"/>
          <w:sz w:val="22"/>
          <w:szCs w:val="22"/>
        </w:rPr>
        <w:t>a</w:t>
      </w:r>
      <w:r w:rsidRPr="00B20B3F">
        <w:rPr>
          <w:rFonts w:ascii="Garamond" w:hAnsi="Garamond" w:cstheme="minorHAnsi"/>
          <w:sz w:val="22"/>
          <w:szCs w:val="22"/>
        </w:rPr>
        <w:t xml:space="preserve"> para pagamento do valor do item e obtenção do Alvará.</w:t>
      </w:r>
    </w:p>
    <w:p w14:paraId="1DB6894E" w14:textId="0EEDDB05" w:rsidR="00E72068" w:rsidRPr="00B20B3F" w:rsidRDefault="00974448" w:rsidP="00FA1065">
      <w:pPr>
        <w:pStyle w:val="PargrafodaLista"/>
        <w:numPr>
          <w:ilvl w:val="2"/>
          <w:numId w:val="17"/>
        </w:numPr>
        <w:spacing w:after="120" w:line="240" w:lineRule="auto"/>
        <w:ind w:left="0" w:right="-1" w:firstLine="0"/>
        <w:jc w:val="both"/>
        <w:rPr>
          <w:rFonts w:ascii="Garamond" w:hAnsi="Garamond" w:cstheme="minorHAnsi"/>
          <w:sz w:val="22"/>
          <w:szCs w:val="22"/>
        </w:rPr>
      </w:pPr>
      <w:r w:rsidRPr="00B20B3F">
        <w:rPr>
          <w:rFonts w:ascii="Garamond" w:hAnsi="Garamond" w:cstheme="minorHAnsi"/>
          <w:sz w:val="22"/>
          <w:szCs w:val="22"/>
        </w:rPr>
        <w:t>Caso não haja</w:t>
      </w:r>
      <w:r w:rsidR="00095CD8" w:rsidRPr="00B20B3F">
        <w:rPr>
          <w:rFonts w:ascii="Garamond" w:hAnsi="Garamond" w:cstheme="minorHAnsi"/>
          <w:sz w:val="22"/>
          <w:szCs w:val="22"/>
        </w:rPr>
        <w:t>,</w:t>
      </w:r>
      <w:r w:rsidRPr="00B20B3F">
        <w:rPr>
          <w:rFonts w:ascii="Garamond" w:hAnsi="Garamond" w:cstheme="minorHAnsi"/>
          <w:sz w:val="22"/>
          <w:szCs w:val="22"/>
        </w:rPr>
        <w:t xml:space="preserve"> ao fim do procedimento, </w:t>
      </w:r>
      <w:r w:rsidR="00E72068" w:rsidRPr="00B20B3F">
        <w:rPr>
          <w:rFonts w:ascii="Garamond" w:hAnsi="Garamond" w:cstheme="minorHAnsi"/>
          <w:sz w:val="22"/>
          <w:szCs w:val="22"/>
        </w:rPr>
        <w:t>número</w:t>
      </w:r>
      <w:r w:rsidRPr="00B20B3F">
        <w:rPr>
          <w:rFonts w:ascii="Garamond" w:hAnsi="Garamond" w:cstheme="minorHAnsi"/>
          <w:sz w:val="22"/>
          <w:szCs w:val="22"/>
        </w:rPr>
        <w:t xml:space="preserve"> de interessados necessários ao provimento de todos os itens, o município poderá consultar, na mesma ordem classificatória, outros interessados em adquirir mais de um item relacionado neste documento.</w:t>
      </w:r>
    </w:p>
    <w:p w14:paraId="52B4B678" w14:textId="5E1C41C9" w:rsidR="00E72068" w:rsidRPr="00B20B3F" w:rsidRDefault="00974448" w:rsidP="00FA1065">
      <w:pPr>
        <w:pStyle w:val="PargrafodaLista"/>
        <w:numPr>
          <w:ilvl w:val="2"/>
          <w:numId w:val="17"/>
        </w:numPr>
        <w:spacing w:after="120" w:line="240" w:lineRule="auto"/>
        <w:ind w:left="0" w:right="-1" w:firstLine="0"/>
        <w:jc w:val="both"/>
        <w:rPr>
          <w:rFonts w:ascii="Garamond" w:hAnsi="Garamond" w:cstheme="minorHAnsi"/>
          <w:sz w:val="22"/>
          <w:szCs w:val="22"/>
        </w:rPr>
      </w:pPr>
      <w:r w:rsidRPr="00B20B3F">
        <w:rPr>
          <w:rFonts w:ascii="Garamond" w:hAnsi="Garamond" w:cstheme="minorHAnsi"/>
          <w:sz w:val="22"/>
          <w:szCs w:val="22"/>
        </w:rPr>
        <w:t xml:space="preserve">Ao final da apuração, haverá sorteio final para definir o direito de cada </w:t>
      </w:r>
      <w:r w:rsidR="003A1314" w:rsidRPr="00B20B3F">
        <w:rPr>
          <w:rFonts w:ascii="Garamond" w:hAnsi="Garamond" w:cstheme="minorHAnsi"/>
          <w:sz w:val="22"/>
          <w:szCs w:val="22"/>
        </w:rPr>
        <w:t>um</w:t>
      </w:r>
      <w:r w:rsidRPr="00B20B3F">
        <w:rPr>
          <w:rFonts w:ascii="Garamond" w:hAnsi="Garamond" w:cstheme="minorHAnsi"/>
          <w:sz w:val="22"/>
          <w:szCs w:val="22"/>
        </w:rPr>
        <w:t xml:space="preserve"> em relação ao seu posicionamento no Mapa do Evento</w:t>
      </w:r>
      <w:r w:rsidR="00E72068" w:rsidRPr="00B20B3F">
        <w:rPr>
          <w:rFonts w:ascii="Garamond" w:hAnsi="Garamond" w:cstheme="minorHAnsi"/>
          <w:sz w:val="22"/>
          <w:szCs w:val="22"/>
        </w:rPr>
        <w:t>.</w:t>
      </w:r>
    </w:p>
    <w:p w14:paraId="7BE12605" w14:textId="6CC81403" w:rsidR="00974448" w:rsidRPr="00B20B3F" w:rsidRDefault="00974448" w:rsidP="00FA1065">
      <w:pPr>
        <w:pStyle w:val="PargrafodaLista"/>
        <w:numPr>
          <w:ilvl w:val="2"/>
          <w:numId w:val="17"/>
        </w:numPr>
        <w:spacing w:after="120" w:line="240" w:lineRule="auto"/>
        <w:ind w:left="0" w:right="-1" w:firstLine="0"/>
        <w:jc w:val="both"/>
        <w:rPr>
          <w:rFonts w:ascii="Garamond" w:hAnsi="Garamond" w:cstheme="minorHAnsi"/>
          <w:sz w:val="22"/>
          <w:szCs w:val="22"/>
        </w:rPr>
      </w:pPr>
      <w:r w:rsidRPr="00B20B3F">
        <w:rPr>
          <w:rFonts w:ascii="Garamond" w:hAnsi="Garamond" w:cstheme="minorHAnsi"/>
          <w:sz w:val="22"/>
          <w:szCs w:val="22"/>
        </w:rPr>
        <w:t>Todas as ações e ocorrências serão registradas na ata da sessão, que deverá ser assinada por todos os presentes.</w:t>
      </w:r>
    </w:p>
    <w:p w14:paraId="29FAE0F6" w14:textId="408AC91E" w:rsidR="002E2D85" w:rsidRPr="00B20B3F" w:rsidRDefault="002E2D85" w:rsidP="00FA1065">
      <w:pPr>
        <w:spacing w:line="240" w:lineRule="auto"/>
        <w:ind w:left="-5" w:right="0"/>
        <w:rPr>
          <w:rFonts w:ascii="Garamond" w:hAnsi="Garamond" w:cstheme="minorHAnsi"/>
        </w:rPr>
      </w:pPr>
      <w:r w:rsidRPr="00B20B3F">
        <w:rPr>
          <w:rFonts w:ascii="Garamond" w:hAnsi="Garamond" w:cstheme="minorHAnsi"/>
        </w:rPr>
        <w:t xml:space="preserve">4.5 Em observância ao desenvolvimento sustentável no Município de </w:t>
      </w:r>
      <w:r w:rsidR="003A1314" w:rsidRPr="00B20B3F">
        <w:rPr>
          <w:rFonts w:ascii="Garamond" w:hAnsi="Garamond" w:cstheme="minorHAnsi"/>
        </w:rPr>
        <w:t>São Geraldo</w:t>
      </w:r>
      <w:r w:rsidRPr="00B20B3F">
        <w:rPr>
          <w:rFonts w:ascii="Garamond" w:hAnsi="Garamond" w:cstheme="minorHAnsi"/>
        </w:rPr>
        <w:t>/MG, bem como para propiciar as práticas voltadas ao desenvolvimento econômico municipal, das barracas referenciadas serão reservadas</w:t>
      </w:r>
      <w:r w:rsidR="003A1314" w:rsidRPr="00B20B3F">
        <w:rPr>
          <w:rFonts w:ascii="Garamond" w:hAnsi="Garamond" w:cstheme="minorHAnsi"/>
        </w:rPr>
        <w:t xml:space="preserve"> e prioridades</w:t>
      </w:r>
      <w:r w:rsidRPr="00B20B3F">
        <w:rPr>
          <w:rFonts w:ascii="Garamond" w:hAnsi="Garamond" w:cstheme="minorHAnsi"/>
        </w:rPr>
        <w:t xml:space="preserve"> aos</w:t>
      </w:r>
      <w:r w:rsidR="00A628FD" w:rsidRPr="00B20B3F">
        <w:rPr>
          <w:rFonts w:ascii="Garamond" w:hAnsi="Garamond" w:cstheme="minorHAnsi"/>
        </w:rPr>
        <w:t xml:space="preserve"> </w:t>
      </w:r>
      <w:r w:rsidRPr="00B20B3F">
        <w:rPr>
          <w:rFonts w:ascii="Garamond" w:hAnsi="Garamond" w:cstheme="minorHAnsi"/>
        </w:rPr>
        <w:t xml:space="preserve">comerciantes residentes na cidade de </w:t>
      </w:r>
      <w:r w:rsidR="003A1314" w:rsidRPr="00B20B3F">
        <w:rPr>
          <w:rFonts w:ascii="Garamond" w:hAnsi="Garamond" w:cstheme="minorHAnsi"/>
        </w:rPr>
        <w:t>São Geraldo</w:t>
      </w:r>
      <w:r w:rsidRPr="00B20B3F">
        <w:rPr>
          <w:rFonts w:ascii="Garamond" w:hAnsi="Garamond" w:cstheme="minorHAnsi"/>
        </w:rPr>
        <w:t>/MG:</w:t>
      </w:r>
    </w:p>
    <w:p w14:paraId="7962666A" w14:textId="39D54896" w:rsidR="00B20B3F" w:rsidRDefault="00A628FD" w:rsidP="00FA1065">
      <w:pPr>
        <w:spacing w:line="240" w:lineRule="auto"/>
        <w:ind w:left="-5" w:right="0"/>
        <w:rPr>
          <w:rFonts w:ascii="Garamond" w:hAnsi="Garamond" w:cstheme="minorHAnsi"/>
          <w:b/>
          <w:bCs/>
        </w:rPr>
      </w:pPr>
      <w:r w:rsidRPr="00B20B3F">
        <w:rPr>
          <w:rFonts w:ascii="Garamond" w:hAnsi="Garamond" w:cstheme="minorHAnsi"/>
        </w:rPr>
        <w:t>4.5.1.</w:t>
      </w:r>
      <w:r w:rsidR="001F3044" w:rsidRPr="00B20B3F">
        <w:rPr>
          <w:rFonts w:ascii="Garamond" w:hAnsi="Garamond" w:cstheme="minorHAnsi"/>
        </w:rPr>
        <w:t xml:space="preserve"> </w:t>
      </w:r>
      <w:r w:rsidR="00667FA1">
        <w:rPr>
          <w:rFonts w:ascii="Garamond" w:hAnsi="Garamond" w:cstheme="minorHAnsi"/>
          <w:b/>
          <w:bCs/>
        </w:rPr>
        <w:t>10</w:t>
      </w:r>
      <w:r w:rsidR="00B20B3F" w:rsidRPr="00B20B3F">
        <w:rPr>
          <w:rFonts w:ascii="Garamond" w:hAnsi="Garamond" w:cstheme="minorHAnsi"/>
          <w:b/>
          <w:bCs/>
        </w:rPr>
        <w:t xml:space="preserve"> (</w:t>
      </w:r>
      <w:r w:rsidR="00667FA1">
        <w:rPr>
          <w:rFonts w:ascii="Garamond" w:hAnsi="Garamond" w:cstheme="minorHAnsi"/>
          <w:b/>
          <w:bCs/>
        </w:rPr>
        <w:t>dez</w:t>
      </w:r>
      <w:r w:rsidR="00B20B3F" w:rsidRPr="00B20B3F">
        <w:rPr>
          <w:rFonts w:ascii="Garamond" w:hAnsi="Garamond" w:cstheme="minorHAnsi"/>
          <w:b/>
          <w:bCs/>
        </w:rPr>
        <w:t xml:space="preserve">) </w:t>
      </w:r>
      <w:r w:rsidR="00667FA1">
        <w:rPr>
          <w:rFonts w:ascii="Garamond" w:hAnsi="Garamond" w:cstheme="minorHAnsi"/>
          <w:b/>
          <w:bCs/>
        </w:rPr>
        <w:t>barracas com dimensão de 3,5mx3,5m, com balcão, identificados com nome da barraca e placa escrito os itens a venda. Os interessados na comercialização mediante barracas deverão utilizados o seguinte formulário para inscrição:</w:t>
      </w:r>
      <w:r w:rsidR="00DA6C7F">
        <w:rPr>
          <w:rFonts w:ascii="Garamond" w:hAnsi="Garamond" w:cstheme="minorHAnsi"/>
          <w:b/>
          <w:bCs/>
        </w:rPr>
        <w:t xml:space="preserve"> </w:t>
      </w:r>
      <w:hyperlink r:id="rId9" w:history="1">
        <w:r w:rsidR="00DA6C7F" w:rsidRPr="00CC143D">
          <w:rPr>
            <w:rStyle w:val="Hyperlink"/>
            <w:rFonts w:ascii="Garamond" w:hAnsi="Garamond" w:cstheme="minorHAnsi"/>
            <w:b/>
            <w:bCs/>
          </w:rPr>
          <w:t>https://forms.gle/oCyzKpbXrfc283gn7</w:t>
        </w:r>
      </w:hyperlink>
      <w:r w:rsidR="00DA6C7F">
        <w:rPr>
          <w:rFonts w:ascii="Garamond" w:hAnsi="Garamond" w:cstheme="minorHAnsi"/>
          <w:b/>
          <w:bCs/>
        </w:rPr>
        <w:t xml:space="preserve">. </w:t>
      </w:r>
    </w:p>
    <w:p w14:paraId="5C7CC9A9" w14:textId="0AAAB8B6" w:rsidR="00667FA1" w:rsidRDefault="00667FA1" w:rsidP="00FA1065">
      <w:pPr>
        <w:spacing w:line="240" w:lineRule="auto"/>
        <w:ind w:left="-5" w:right="0"/>
        <w:rPr>
          <w:rFonts w:ascii="Garamond" w:hAnsi="Garamond" w:cstheme="minorHAnsi"/>
        </w:rPr>
      </w:pPr>
      <w:r w:rsidRPr="00667FA1">
        <w:rPr>
          <w:rFonts w:ascii="Garamond" w:hAnsi="Garamond" w:cstheme="minorHAnsi"/>
        </w:rPr>
        <w:t xml:space="preserve">4.5.1.1. </w:t>
      </w:r>
      <w:r w:rsidR="004D2780">
        <w:rPr>
          <w:rFonts w:ascii="Garamond" w:hAnsi="Garamond" w:cstheme="minorHAnsi"/>
        </w:rPr>
        <w:t xml:space="preserve">A permissão dos itens a serem comercializados será distribuída conforme quantitativo e especificações abaixo: </w:t>
      </w:r>
    </w:p>
    <w:p w14:paraId="2E03C3B5" w14:textId="10297545" w:rsidR="004D2780" w:rsidRDefault="004D2780" w:rsidP="00FA1065">
      <w:pPr>
        <w:spacing w:line="240" w:lineRule="auto"/>
        <w:ind w:left="-5" w:right="0"/>
        <w:rPr>
          <w:rFonts w:ascii="Garamond" w:hAnsi="Garamond" w:cstheme="minorHAnsi"/>
        </w:rPr>
      </w:pPr>
      <w:r>
        <w:rPr>
          <w:rFonts w:ascii="Garamond" w:hAnsi="Garamond" w:cstheme="minorHAnsi"/>
        </w:rPr>
        <w:t xml:space="preserve">4.5.1.1.1. 01 (uma) barraca para comércio exclusivo de drinks e quaisquer outras bebidas </w:t>
      </w:r>
      <w:r w:rsidR="005411F9">
        <w:rPr>
          <w:rFonts w:ascii="Garamond" w:hAnsi="Garamond" w:cstheme="minorHAnsi"/>
        </w:rPr>
        <w:t>que no seu preparo envolva destilados e similares</w:t>
      </w:r>
      <w:r>
        <w:rPr>
          <w:rFonts w:ascii="Garamond" w:hAnsi="Garamond" w:cstheme="minorHAnsi"/>
        </w:rPr>
        <w:t xml:space="preserve">; </w:t>
      </w:r>
    </w:p>
    <w:p w14:paraId="2E6A471D" w14:textId="77777777" w:rsidR="002B63FD" w:rsidRDefault="004D2780" w:rsidP="00FA1065">
      <w:pPr>
        <w:spacing w:line="240" w:lineRule="auto"/>
        <w:ind w:left="-5" w:right="0"/>
        <w:rPr>
          <w:rFonts w:ascii="Garamond" w:hAnsi="Garamond" w:cstheme="minorHAnsi"/>
        </w:rPr>
      </w:pPr>
      <w:r>
        <w:rPr>
          <w:rFonts w:ascii="Garamond" w:hAnsi="Garamond" w:cstheme="minorHAnsi"/>
        </w:rPr>
        <w:t xml:space="preserve">4.5.1.1.2. </w:t>
      </w:r>
      <w:r w:rsidR="005411F9">
        <w:rPr>
          <w:rFonts w:ascii="Garamond" w:hAnsi="Garamond" w:cstheme="minorHAnsi"/>
        </w:rPr>
        <w:t>09 (nove) barracas para comércio exclusivo de alimentos e bebidas (exceto chopp, drinks e ou destilados)</w:t>
      </w:r>
      <w:r w:rsidR="002B63FD">
        <w:rPr>
          <w:rFonts w:ascii="Garamond" w:hAnsi="Garamond" w:cstheme="minorHAnsi"/>
        </w:rPr>
        <w:t>;</w:t>
      </w:r>
    </w:p>
    <w:p w14:paraId="762CF331" w14:textId="01DD2DD6" w:rsidR="004D2780" w:rsidRDefault="002B63FD" w:rsidP="00FA1065">
      <w:pPr>
        <w:spacing w:line="240" w:lineRule="auto"/>
        <w:ind w:left="-5" w:right="0"/>
        <w:rPr>
          <w:rFonts w:ascii="Garamond" w:hAnsi="Garamond" w:cstheme="minorHAnsi"/>
        </w:rPr>
      </w:pPr>
      <w:r>
        <w:rPr>
          <w:rFonts w:ascii="Garamond" w:hAnsi="Garamond" w:cstheme="minorHAnsi"/>
        </w:rPr>
        <w:t xml:space="preserve">4.5.1.1.3. 02 (duas) vagas para </w:t>
      </w:r>
      <w:proofErr w:type="spellStart"/>
      <w:r>
        <w:rPr>
          <w:rFonts w:ascii="Garamond" w:hAnsi="Garamond" w:cstheme="minorHAnsi"/>
        </w:rPr>
        <w:t>beer</w:t>
      </w:r>
      <w:proofErr w:type="spellEnd"/>
      <w:r>
        <w:rPr>
          <w:rFonts w:ascii="Garamond" w:hAnsi="Garamond" w:cstheme="minorHAnsi"/>
        </w:rPr>
        <w:t xml:space="preserve"> </w:t>
      </w:r>
      <w:proofErr w:type="spellStart"/>
      <w:r>
        <w:rPr>
          <w:rFonts w:ascii="Garamond" w:hAnsi="Garamond" w:cstheme="minorHAnsi"/>
        </w:rPr>
        <w:t>truck</w:t>
      </w:r>
      <w:proofErr w:type="spellEnd"/>
      <w:r>
        <w:rPr>
          <w:rFonts w:ascii="Garamond" w:hAnsi="Garamond" w:cstheme="minorHAnsi"/>
        </w:rPr>
        <w:t xml:space="preserve">; </w:t>
      </w:r>
    </w:p>
    <w:p w14:paraId="5AB9D44E" w14:textId="1AC892AF" w:rsidR="00463F86" w:rsidRPr="00B20B3F" w:rsidRDefault="002B63FD" w:rsidP="002B63FD">
      <w:pPr>
        <w:spacing w:line="240" w:lineRule="auto"/>
        <w:ind w:left="-5" w:right="0"/>
        <w:rPr>
          <w:rFonts w:ascii="Garamond" w:hAnsi="Garamond" w:cstheme="minorHAnsi"/>
          <w:b/>
          <w:bCs/>
        </w:rPr>
      </w:pPr>
      <w:r>
        <w:rPr>
          <w:rFonts w:ascii="Garamond" w:hAnsi="Garamond" w:cstheme="minorHAnsi"/>
        </w:rPr>
        <w:t xml:space="preserve">4.5.1.1.4. 01 (uma) vaga para food </w:t>
      </w:r>
      <w:proofErr w:type="spellStart"/>
      <w:r>
        <w:rPr>
          <w:rFonts w:ascii="Garamond" w:hAnsi="Garamond" w:cstheme="minorHAnsi"/>
        </w:rPr>
        <w:t>truck</w:t>
      </w:r>
      <w:proofErr w:type="spellEnd"/>
      <w:r>
        <w:rPr>
          <w:rFonts w:ascii="Garamond" w:hAnsi="Garamond" w:cstheme="minorHAnsi"/>
        </w:rPr>
        <w:t>.</w:t>
      </w:r>
    </w:p>
    <w:p w14:paraId="0704A4E7" w14:textId="69EFB4DA" w:rsidR="002E2D85" w:rsidRPr="00B20B3F" w:rsidRDefault="00A628FD" w:rsidP="00FA1065">
      <w:pPr>
        <w:spacing w:line="240" w:lineRule="auto"/>
        <w:ind w:left="-5" w:right="0"/>
        <w:rPr>
          <w:rFonts w:ascii="Garamond" w:hAnsi="Garamond" w:cstheme="minorHAnsi"/>
        </w:rPr>
      </w:pPr>
      <w:r w:rsidRPr="00B20B3F">
        <w:rPr>
          <w:rFonts w:ascii="Garamond" w:hAnsi="Garamond" w:cstheme="minorHAnsi"/>
        </w:rPr>
        <w:t>4.5.</w:t>
      </w:r>
      <w:r w:rsidR="003A1314" w:rsidRPr="00B20B3F">
        <w:rPr>
          <w:rFonts w:ascii="Garamond" w:hAnsi="Garamond" w:cstheme="minorHAnsi"/>
        </w:rPr>
        <w:t>2</w:t>
      </w:r>
      <w:r w:rsidRPr="00B20B3F">
        <w:rPr>
          <w:rFonts w:ascii="Garamond" w:hAnsi="Garamond" w:cstheme="minorHAnsi"/>
        </w:rPr>
        <w:t xml:space="preserve">. </w:t>
      </w:r>
      <w:r w:rsidR="002E2D85" w:rsidRPr="00B20B3F">
        <w:rPr>
          <w:rFonts w:ascii="Garamond" w:hAnsi="Garamond" w:cstheme="minorHAnsi"/>
        </w:rPr>
        <w:t>Caso não haja interessados na totalidade das barracas reservadas aos comerciantes municipais, estas</w:t>
      </w:r>
      <w:r w:rsidRPr="00B20B3F">
        <w:rPr>
          <w:rFonts w:ascii="Garamond" w:hAnsi="Garamond" w:cstheme="minorHAnsi"/>
        </w:rPr>
        <w:t xml:space="preserve"> </w:t>
      </w:r>
      <w:r w:rsidR="002E2D85" w:rsidRPr="00B20B3F">
        <w:rPr>
          <w:rFonts w:ascii="Garamond" w:hAnsi="Garamond" w:cstheme="minorHAnsi"/>
        </w:rPr>
        <w:t>serão disponibilizadas aos demais interessados</w:t>
      </w:r>
      <w:r w:rsidRPr="00B20B3F">
        <w:rPr>
          <w:rFonts w:ascii="Garamond" w:hAnsi="Garamond" w:cstheme="minorHAnsi"/>
        </w:rPr>
        <w:t>, por meio de sorteio</w:t>
      </w:r>
      <w:r w:rsidR="002E2D85" w:rsidRPr="00B20B3F">
        <w:rPr>
          <w:rFonts w:ascii="Garamond" w:hAnsi="Garamond" w:cstheme="minorHAnsi"/>
        </w:rPr>
        <w:t>.</w:t>
      </w:r>
    </w:p>
    <w:p w14:paraId="068B929E" w14:textId="7E43A1DA" w:rsidR="002E2D85" w:rsidRPr="00B20B3F" w:rsidRDefault="00CC5395" w:rsidP="00FA1065">
      <w:pPr>
        <w:spacing w:line="240" w:lineRule="auto"/>
        <w:ind w:left="-5" w:right="0"/>
        <w:rPr>
          <w:rFonts w:ascii="Garamond" w:hAnsi="Garamond" w:cstheme="minorHAnsi"/>
        </w:rPr>
      </w:pPr>
      <w:r w:rsidRPr="00B20B3F">
        <w:rPr>
          <w:rFonts w:ascii="Garamond" w:hAnsi="Garamond" w:cstheme="minorHAnsi"/>
        </w:rPr>
        <w:t>4</w:t>
      </w:r>
      <w:r w:rsidR="00A628FD" w:rsidRPr="00B20B3F">
        <w:rPr>
          <w:rFonts w:ascii="Garamond" w:hAnsi="Garamond" w:cstheme="minorHAnsi"/>
        </w:rPr>
        <w:t>.5.</w:t>
      </w:r>
      <w:r w:rsidR="003A1314" w:rsidRPr="00B20B3F">
        <w:rPr>
          <w:rFonts w:ascii="Garamond" w:hAnsi="Garamond" w:cstheme="minorHAnsi"/>
        </w:rPr>
        <w:t>3</w:t>
      </w:r>
      <w:r w:rsidR="00A628FD" w:rsidRPr="00B20B3F">
        <w:rPr>
          <w:rFonts w:ascii="Garamond" w:hAnsi="Garamond" w:cstheme="minorHAnsi"/>
        </w:rPr>
        <w:t xml:space="preserve">. </w:t>
      </w:r>
      <w:r w:rsidR="002E2D85" w:rsidRPr="00B20B3F">
        <w:rPr>
          <w:rFonts w:ascii="Garamond" w:hAnsi="Garamond" w:cstheme="minorHAnsi"/>
        </w:rPr>
        <w:t xml:space="preserve">Em relação </w:t>
      </w:r>
      <w:r w:rsidR="00A628FD" w:rsidRPr="00B20B3F">
        <w:rPr>
          <w:rFonts w:ascii="Garamond" w:hAnsi="Garamond" w:cstheme="minorHAnsi"/>
        </w:rPr>
        <w:t>à</w:t>
      </w:r>
      <w:r w:rsidR="002E2D85" w:rsidRPr="00B20B3F">
        <w:rPr>
          <w:rFonts w:ascii="Garamond" w:hAnsi="Garamond" w:cstheme="minorHAnsi"/>
        </w:rPr>
        <w:t xml:space="preserve">s </w:t>
      </w:r>
      <w:r w:rsidR="003A1314" w:rsidRPr="00B20B3F">
        <w:rPr>
          <w:rFonts w:ascii="Garamond" w:hAnsi="Garamond" w:cstheme="minorHAnsi"/>
        </w:rPr>
        <w:t>barracas, aquisição</w:t>
      </w:r>
      <w:r w:rsidR="002E2D85" w:rsidRPr="00B20B3F">
        <w:rPr>
          <w:rFonts w:ascii="Garamond" w:hAnsi="Garamond" w:cstheme="minorHAnsi"/>
        </w:rPr>
        <w:t xml:space="preserve"> de um</w:t>
      </w:r>
      <w:r w:rsidR="003A1314" w:rsidRPr="00B20B3F">
        <w:rPr>
          <w:rFonts w:ascii="Garamond" w:hAnsi="Garamond" w:cstheme="minorHAnsi"/>
        </w:rPr>
        <w:t>a</w:t>
      </w:r>
      <w:r w:rsidR="002E2D85" w:rsidRPr="00B20B3F">
        <w:rPr>
          <w:rFonts w:ascii="Garamond" w:hAnsi="Garamond" w:cstheme="minorHAnsi"/>
        </w:rPr>
        <w:t xml:space="preserve"> únic</w:t>
      </w:r>
      <w:r w:rsidR="003A1314" w:rsidRPr="00B20B3F">
        <w:rPr>
          <w:rFonts w:ascii="Garamond" w:hAnsi="Garamond" w:cstheme="minorHAnsi"/>
        </w:rPr>
        <w:t>a barraca</w:t>
      </w:r>
      <w:r w:rsidR="00A628FD" w:rsidRPr="00B20B3F">
        <w:rPr>
          <w:rFonts w:ascii="Garamond" w:hAnsi="Garamond" w:cstheme="minorHAnsi"/>
        </w:rPr>
        <w:t xml:space="preserve"> </w:t>
      </w:r>
      <w:r w:rsidR="003A1314" w:rsidRPr="00B20B3F">
        <w:rPr>
          <w:rFonts w:ascii="Garamond" w:hAnsi="Garamond" w:cstheme="minorHAnsi"/>
        </w:rPr>
        <w:t>para cada</w:t>
      </w:r>
      <w:r w:rsidR="002E2D85" w:rsidRPr="00B20B3F">
        <w:rPr>
          <w:rFonts w:ascii="Garamond" w:hAnsi="Garamond" w:cstheme="minorHAnsi"/>
        </w:rPr>
        <w:t xml:space="preserve"> participante do processo, ou seja, cada proponente poderá ser</w:t>
      </w:r>
      <w:r w:rsidR="00A628FD" w:rsidRPr="00B20B3F">
        <w:rPr>
          <w:rFonts w:ascii="Garamond" w:hAnsi="Garamond" w:cstheme="minorHAnsi"/>
        </w:rPr>
        <w:t xml:space="preserve"> </w:t>
      </w:r>
      <w:r w:rsidR="002E2D85" w:rsidRPr="00B20B3F">
        <w:rPr>
          <w:rFonts w:ascii="Garamond" w:hAnsi="Garamond" w:cstheme="minorHAnsi"/>
        </w:rPr>
        <w:t xml:space="preserve">comtemplado com apenas 01 (um) </w:t>
      </w:r>
      <w:r w:rsidR="003A1314" w:rsidRPr="00B20B3F">
        <w:rPr>
          <w:rFonts w:ascii="Garamond" w:hAnsi="Garamond" w:cstheme="minorHAnsi"/>
        </w:rPr>
        <w:t xml:space="preserve">barraca. </w:t>
      </w:r>
    </w:p>
    <w:p w14:paraId="0DE4E029" w14:textId="1890EE79" w:rsidR="00463F86" w:rsidRPr="00B20B3F" w:rsidRDefault="00CC5395" w:rsidP="00463F86">
      <w:pPr>
        <w:spacing w:line="240" w:lineRule="auto"/>
        <w:ind w:left="-5" w:right="0"/>
        <w:rPr>
          <w:rFonts w:ascii="Garamond" w:hAnsi="Garamond" w:cstheme="minorHAnsi"/>
        </w:rPr>
      </w:pPr>
      <w:r w:rsidRPr="00B20B3F">
        <w:rPr>
          <w:rFonts w:ascii="Garamond" w:hAnsi="Garamond" w:cstheme="minorHAnsi"/>
        </w:rPr>
        <w:t>4</w:t>
      </w:r>
      <w:r w:rsidR="00843F67" w:rsidRPr="00B20B3F">
        <w:rPr>
          <w:rFonts w:ascii="Garamond" w:hAnsi="Garamond" w:cstheme="minorHAnsi"/>
        </w:rPr>
        <w:t xml:space="preserve">.5.4.1. </w:t>
      </w:r>
      <w:r w:rsidR="003A1314" w:rsidRPr="00B20B3F">
        <w:rPr>
          <w:rFonts w:ascii="Garamond" w:hAnsi="Garamond" w:cstheme="minorHAnsi"/>
        </w:rPr>
        <w:t xml:space="preserve">Caso não haja interessados para as </w:t>
      </w:r>
      <w:r w:rsidR="001F3044" w:rsidRPr="00B20B3F">
        <w:rPr>
          <w:rFonts w:ascii="Garamond" w:hAnsi="Garamond" w:cstheme="minorHAnsi"/>
        </w:rPr>
        <w:t>dez</w:t>
      </w:r>
      <w:r w:rsidR="003A1314" w:rsidRPr="00B20B3F">
        <w:rPr>
          <w:rFonts w:ascii="Garamond" w:hAnsi="Garamond" w:cstheme="minorHAnsi"/>
        </w:rPr>
        <w:t xml:space="preserve"> barracas, a quantidade de barraca que estiver sobrando poderá ser sorteada entre os interessados que colocar mais de uma barraca. </w:t>
      </w:r>
    </w:p>
    <w:p w14:paraId="28175C47" w14:textId="0D6D1264" w:rsidR="003A1314" w:rsidRPr="00B20B3F" w:rsidRDefault="00B762FC" w:rsidP="00FA1065">
      <w:pPr>
        <w:spacing w:line="240" w:lineRule="auto"/>
        <w:ind w:left="-5" w:right="0"/>
        <w:rPr>
          <w:rFonts w:ascii="Garamond" w:hAnsi="Garamond" w:cstheme="minorHAnsi"/>
          <w:b/>
          <w:bCs/>
        </w:rPr>
      </w:pPr>
      <w:r w:rsidRPr="00B20B3F">
        <w:rPr>
          <w:rFonts w:ascii="Garamond" w:hAnsi="Garamond" w:cstheme="minorHAnsi"/>
          <w:b/>
          <w:bCs/>
        </w:rPr>
        <w:lastRenderedPageBreak/>
        <w:t>5. DA DOCUMENTAÇÃO</w:t>
      </w:r>
    </w:p>
    <w:p w14:paraId="06F7FA8F" w14:textId="76E8D85D" w:rsidR="00C34CF1" w:rsidRPr="00B20B3F" w:rsidRDefault="000511DF" w:rsidP="00FA1065">
      <w:pPr>
        <w:spacing w:line="240" w:lineRule="auto"/>
        <w:ind w:left="-5" w:right="0"/>
        <w:rPr>
          <w:rFonts w:ascii="Garamond" w:hAnsi="Garamond" w:cstheme="minorHAnsi"/>
        </w:rPr>
      </w:pPr>
      <w:r w:rsidRPr="00B20B3F">
        <w:rPr>
          <w:rFonts w:ascii="Garamond" w:hAnsi="Garamond" w:cstheme="minorHAnsi"/>
        </w:rPr>
        <w:t>5.1.</w:t>
      </w:r>
      <w:r w:rsidR="007619F5" w:rsidRPr="00B20B3F">
        <w:rPr>
          <w:rFonts w:ascii="Garamond" w:hAnsi="Garamond" w:cstheme="minorHAnsi"/>
        </w:rPr>
        <w:t xml:space="preserve"> </w:t>
      </w:r>
      <w:r w:rsidR="0095624E" w:rsidRPr="00B20B3F">
        <w:rPr>
          <w:rFonts w:ascii="Garamond" w:hAnsi="Garamond" w:cstheme="minorHAnsi"/>
        </w:rPr>
        <w:t xml:space="preserve">Os interessados em participar do certame deverão apresentar os documentos abaixo relacionados, no dia </w:t>
      </w:r>
      <w:r w:rsidR="002B63FD">
        <w:rPr>
          <w:rFonts w:ascii="Garamond" w:hAnsi="Garamond" w:cstheme="minorHAnsi"/>
        </w:rPr>
        <w:t>09</w:t>
      </w:r>
      <w:r w:rsidR="00F1264E">
        <w:rPr>
          <w:rFonts w:ascii="Garamond" w:hAnsi="Garamond" w:cstheme="minorHAnsi"/>
        </w:rPr>
        <w:t xml:space="preserve"> de julho</w:t>
      </w:r>
      <w:r w:rsidR="00762B25" w:rsidRPr="00B20B3F">
        <w:rPr>
          <w:rFonts w:ascii="Garamond" w:hAnsi="Garamond" w:cstheme="minorHAnsi"/>
        </w:rPr>
        <w:t xml:space="preserve"> </w:t>
      </w:r>
      <w:r w:rsidR="0095624E" w:rsidRPr="00B20B3F">
        <w:rPr>
          <w:rFonts w:ascii="Garamond" w:hAnsi="Garamond" w:cstheme="minorHAnsi"/>
        </w:rPr>
        <w:t xml:space="preserve">de </w:t>
      </w:r>
      <w:r w:rsidR="002B63FD">
        <w:rPr>
          <w:rFonts w:ascii="Garamond" w:hAnsi="Garamond" w:cstheme="minorHAnsi"/>
        </w:rPr>
        <w:t>2026</w:t>
      </w:r>
      <w:r w:rsidR="0095624E" w:rsidRPr="00B20B3F">
        <w:rPr>
          <w:rFonts w:ascii="Garamond" w:hAnsi="Garamond" w:cstheme="minorHAnsi"/>
        </w:rPr>
        <w:t xml:space="preserve">, às </w:t>
      </w:r>
      <w:r w:rsidR="003A1314" w:rsidRPr="00B20B3F">
        <w:rPr>
          <w:rFonts w:ascii="Garamond" w:hAnsi="Garamond" w:cstheme="minorHAnsi"/>
        </w:rPr>
        <w:t>09:00</w:t>
      </w:r>
      <w:r w:rsidR="0095624E" w:rsidRPr="00B20B3F">
        <w:rPr>
          <w:rFonts w:ascii="Garamond" w:hAnsi="Garamond" w:cstheme="minorHAnsi"/>
        </w:rPr>
        <w:t>, n</w:t>
      </w:r>
      <w:r w:rsidR="000D2B08" w:rsidRPr="00B20B3F">
        <w:rPr>
          <w:rFonts w:ascii="Garamond" w:hAnsi="Garamond" w:cstheme="minorHAnsi"/>
        </w:rPr>
        <w:t>o Setor de Licitações</w:t>
      </w:r>
      <w:r w:rsidR="0095624E" w:rsidRPr="00B20B3F">
        <w:rPr>
          <w:rFonts w:ascii="Garamond" w:hAnsi="Garamond" w:cstheme="minorHAnsi"/>
        </w:rPr>
        <w:t xml:space="preserve"> da Prefeitura Municipal </w:t>
      </w:r>
      <w:r w:rsidR="003A1314" w:rsidRPr="00B20B3F">
        <w:rPr>
          <w:rFonts w:ascii="Garamond" w:hAnsi="Garamond" w:cstheme="minorHAnsi"/>
        </w:rPr>
        <w:t xml:space="preserve">São Geraldo – MG, </w:t>
      </w:r>
      <w:r w:rsidR="002B63FD">
        <w:rPr>
          <w:rFonts w:ascii="Garamond" w:hAnsi="Garamond" w:cstheme="minorHAnsi"/>
        </w:rPr>
        <w:t>Avenida</w:t>
      </w:r>
      <w:r w:rsidR="003A1314" w:rsidRPr="00B20B3F">
        <w:rPr>
          <w:rFonts w:ascii="Garamond" w:hAnsi="Garamond" w:cstheme="minorHAnsi"/>
        </w:rPr>
        <w:t xml:space="preserve"> 21 de Abril nº 19, Centro – CEP: 36.530-000. </w:t>
      </w:r>
    </w:p>
    <w:p w14:paraId="0438B0AC" w14:textId="00043732" w:rsidR="00C34CF1" w:rsidRPr="00B20B3F" w:rsidRDefault="00AA7D1F" w:rsidP="00FA1065">
      <w:pPr>
        <w:spacing w:after="120" w:line="240" w:lineRule="auto"/>
        <w:ind w:left="0"/>
        <w:rPr>
          <w:rFonts w:ascii="Garamond" w:hAnsi="Garamond" w:cstheme="minorHAnsi"/>
        </w:rPr>
      </w:pPr>
      <w:r w:rsidRPr="00B20B3F">
        <w:rPr>
          <w:rFonts w:ascii="Garamond" w:hAnsi="Garamond" w:cstheme="minorHAnsi"/>
          <w:b/>
        </w:rPr>
        <w:t xml:space="preserve">5.3. </w:t>
      </w:r>
      <w:r w:rsidR="003A1314" w:rsidRPr="00B20B3F">
        <w:rPr>
          <w:rFonts w:ascii="Garamond" w:hAnsi="Garamond" w:cstheme="minorHAnsi"/>
          <w:b/>
        </w:rPr>
        <w:t>P</w:t>
      </w:r>
      <w:r w:rsidR="00C34CF1" w:rsidRPr="00B20B3F">
        <w:rPr>
          <w:rFonts w:ascii="Garamond" w:hAnsi="Garamond" w:cstheme="minorHAnsi"/>
          <w:b/>
        </w:rPr>
        <w:t xml:space="preserve">essoa jurídica: </w:t>
      </w:r>
    </w:p>
    <w:p w14:paraId="0DDE75E1" w14:textId="77777777" w:rsidR="00C34CF1" w:rsidRPr="00B20B3F" w:rsidRDefault="00C34CF1" w:rsidP="00FA1065">
      <w:pPr>
        <w:pStyle w:val="PargrafodaLista"/>
        <w:numPr>
          <w:ilvl w:val="0"/>
          <w:numId w:val="13"/>
        </w:numPr>
        <w:spacing w:after="120" w:line="240" w:lineRule="auto"/>
        <w:ind w:left="0" w:firstLine="0"/>
        <w:contextualSpacing w:val="0"/>
        <w:jc w:val="both"/>
        <w:rPr>
          <w:rFonts w:ascii="Garamond" w:hAnsi="Garamond" w:cstheme="minorHAnsi"/>
          <w:sz w:val="22"/>
          <w:szCs w:val="22"/>
        </w:rPr>
      </w:pPr>
      <w:r w:rsidRPr="00B20B3F">
        <w:rPr>
          <w:rFonts w:ascii="Garamond" w:hAnsi="Garamond" w:cstheme="minorHAnsi"/>
          <w:sz w:val="22"/>
          <w:szCs w:val="22"/>
        </w:rPr>
        <w:t xml:space="preserve">Registro Comercial, no caso de empresário individual </w:t>
      </w:r>
      <w:r w:rsidRPr="00B20B3F">
        <w:rPr>
          <w:rFonts w:ascii="Garamond" w:hAnsi="Garamond" w:cstheme="minorHAnsi"/>
          <w:sz w:val="22"/>
          <w:szCs w:val="22"/>
          <w:u w:val="single" w:color="000000"/>
        </w:rPr>
        <w:t>OU</w:t>
      </w:r>
      <w:r w:rsidRPr="00B20B3F">
        <w:rPr>
          <w:rFonts w:ascii="Garamond" w:hAnsi="Garamond" w:cstheme="minorHAnsi"/>
          <w:sz w:val="22"/>
          <w:szCs w:val="22"/>
        </w:rPr>
        <w:t xml:space="preserve"> Ato constitutivo, estatuto ou contrato social em vigor, devidamente registrado, em se tratando de sociedades comerciais e, no caso de sociedade por ações, acompanhado de documentos de eleição de seus administradores </w:t>
      </w:r>
      <w:r w:rsidRPr="00B20B3F">
        <w:rPr>
          <w:rFonts w:ascii="Garamond" w:hAnsi="Garamond" w:cstheme="minorHAnsi"/>
          <w:sz w:val="22"/>
          <w:szCs w:val="22"/>
          <w:u w:val="single" w:color="000000"/>
        </w:rPr>
        <w:t>OU</w:t>
      </w:r>
      <w:r w:rsidRPr="00B20B3F">
        <w:rPr>
          <w:rFonts w:ascii="Garamond" w:hAnsi="Garamond" w:cstheme="minorHAnsi"/>
          <w:sz w:val="22"/>
          <w:szCs w:val="22"/>
        </w:rPr>
        <w:t xml:space="preserve"> Inscrição do ato constitutivo, no caso de sociedades civis, acompanhada de prova da diretoria em exercício; </w:t>
      </w:r>
    </w:p>
    <w:p w14:paraId="2A5CDF7A" w14:textId="77777777" w:rsidR="00C34CF1" w:rsidRPr="00B20B3F" w:rsidRDefault="00C34CF1" w:rsidP="00FA1065">
      <w:pPr>
        <w:numPr>
          <w:ilvl w:val="0"/>
          <w:numId w:val="13"/>
        </w:numPr>
        <w:spacing w:after="120" w:line="240" w:lineRule="auto"/>
        <w:ind w:left="0" w:right="0" w:firstLine="0"/>
        <w:rPr>
          <w:rFonts w:ascii="Garamond" w:hAnsi="Garamond" w:cstheme="minorHAnsi"/>
        </w:rPr>
      </w:pPr>
      <w:r w:rsidRPr="00B20B3F">
        <w:rPr>
          <w:rFonts w:ascii="Garamond" w:hAnsi="Garamond" w:cstheme="minorHAnsi"/>
        </w:rPr>
        <w:t xml:space="preserve">Cópia dos documentos pessoais dos sócios da empresa; </w:t>
      </w:r>
    </w:p>
    <w:p w14:paraId="47F621A3" w14:textId="77777777" w:rsidR="00C34CF1" w:rsidRPr="00B20B3F" w:rsidRDefault="00C34CF1" w:rsidP="00FA1065">
      <w:pPr>
        <w:numPr>
          <w:ilvl w:val="0"/>
          <w:numId w:val="13"/>
        </w:numPr>
        <w:spacing w:after="120" w:line="240" w:lineRule="auto"/>
        <w:ind w:left="0" w:right="0" w:firstLine="0"/>
        <w:rPr>
          <w:rFonts w:ascii="Garamond" w:hAnsi="Garamond" w:cstheme="minorHAnsi"/>
        </w:rPr>
      </w:pPr>
      <w:r w:rsidRPr="00B20B3F">
        <w:rPr>
          <w:rFonts w:ascii="Garamond" w:hAnsi="Garamond" w:cstheme="minorHAnsi"/>
        </w:rPr>
        <w:t xml:space="preserve">Prova de inscrição no Cadastro Nacional de Pessoas Jurídicas (CNPJ); </w:t>
      </w:r>
    </w:p>
    <w:p w14:paraId="48754DA5" w14:textId="77777777" w:rsidR="00C34CF1" w:rsidRPr="00B20B3F" w:rsidRDefault="00C34CF1" w:rsidP="00FA1065">
      <w:pPr>
        <w:numPr>
          <w:ilvl w:val="0"/>
          <w:numId w:val="13"/>
        </w:numPr>
        <w:spacing w:after="120" w:line="240" w:lineRule="auto"/>
        <w:ind w:left="0" w:right="0" w:firstLine="0"/>
        <w:rPr>
          <w:rFonts w:ascii="Garamond" w:hAnsi="Garamond" w:cstheme="minorHAnsi"/>
        </w:rPr>
      </w:pPr>
      <w:bookmarkStart w:id="2" w:name="_Hlk157094210"/>
      <w:r w:rsidRPr="00B20B3F">
        <w:rPr>
          <w:rFonts w:ascii="Garamond" w:hAnsi="Garamond" w:cstheme="minorHAnsi"/>
        </w:rPr>
        <w:t xml:space="preserve">Prova de regularidade relativa aos Tributos Federais e à Dívida Ativa da União Junto à Receita Federal do Brasil e Contribuições Sociais; </w:t>
      </w:r>
    </w:p>
    <w:p w14:paraId="57308E34" w14:textId="77777777" w:rsidR="00C34CF1" w:rsidRPr="00B20B3F" w:rsidRDefault="00C34CF1" w:rsidP="00FA1065">
      <w:pPr>
        <w:numPr>
          <w:ilvl w:val="0"/>
          <w:numId w:val="13"/>
        </w:numPr>
        <w:spacing w:after="120" w:line="240" w:lineRule="auto"/>
        <w:ind w:left="0" w:right="0" w:firstLine="0"/>
        <w:rPr>
          <w:rFonts w:ascii="Garamond" w:hAnsi="Garamond" w:cstheme="minorHAnsi"/>
        </w:rPr>
      </w:pPr>
      <w:r w:rsidRPr="00B20B3F">
        <w:rPr>
          <w:rFonts w:ascii="Garamond" w:hAnsi="Garamond" w:cstheme="minorHAnsi"/>
        </w:rPr>
        <w:t xml:space="preserve">Certidão de Regularidade expedida pelo FGTS; </w:t>
      </w:r>
    </w:p>
    <w:p w14:paraId="7CCC43DE" w14:textId="460F45B2" w:rsidR="00C34CF1" w:rsidRPr="00B20B3F" w:rsidRDefault="00C34CF1" w:rsidP="00FA1065">
      <w:pPr>
        <w:numPr>
          <w:ilvl w:val="0"/>
          <w:numId w:val="13"/>
        </w:numPr>
        <w:spacing w:after="120" w:line="240" w:lineRule="auto"/>
        <w:ind w:left="0" w:right="0" w:firstLine="0"/>
        <w:rPr>
          <w:rFonts w:ascii="Garamond" w:hAnsi="Garamond" w:cstheme="minorHAnsi"/>
        </w:rPr>
      </w:pPr>
      <w:r w:rsidRPr="00B20B3F">
        <w:rPr>
          <w:rFonts w:ascii="Garamond" w:hAnsi="Garamond" w:cstheme="minorHAnsi"/>
        </w:rPr>
        <w:t>Certidão de Regularidade junto à Fazenda do Município do licitante;</w:t>
      </w:r>
    </w:p>
    <w:p w14:paraId="435499D4" w14:textId="77777777" w:rsidR="00C34CF1" w:rsidRPr="00B20B3F" w:rsidRDefault="00C34CF1" w:rsidP="00FA1065">
      <w:pPr>
        <w:numPr>
          <w:ilvl w:val="0"/>
          <w:numId w:val="13"/>
        </w:numPr>
        <w:spacing w:after="120" w:line="240" w:lineRule="auto"/>
        <w:ind w:left="0" w:right="0" w:firstLine="0"/>
        <w:rPr>
          <w:rFonts w:ascii="Garamond" w:hAnsi="Garamond" w:cstheme="minorHAnsi"/>
        </w:rPr>
      </w:pPr>
      <w:r w:rsidRPr="00B20B3F">
        <w:rPr>
          <w:rFonts w:ascii="Garamond" w:hAnsi="Garamond" w:cstheme="minorHAnsi"/>
        </w:rPr>
        <w:t xml:space="preserve">Certidão de Regularidade expedida pela Fazenda Estadual; </w:t>
      </w:r>
    </w:p>
    <w:bookmarkEnd w:id="2"/>
    <w:p w14:paraId="1F9E2F5C" w14:textId="77777777" w:rsidR="00C34CF1" w:rsidRPr="00B20B3F" w:rsidRDefault="00C34CF1" w:rsidP="00FA1065">
      <w:pPr>
        <w:numPr>
          <w:ilvl w:val="0"/>
          <w:numId w:val="13"/>
        </w:numPr>
        <w:spacing w:after="120" w:line="240" w:lineRule="auto"/>
        <w:ind w:left="0" w:right="0" w:firstLine="0"/>
        <w:rPr>
          <w:rFonts w:ascii="Garamond" w:hAnsi="Garamond" w:cstheme="minorHAnsi"/>
        </w:rPr>
      </w:pPr>
      <w:r w:rsidRPr="00B20B3F">
        <w:rPr>
          <w:rFonts w:ascii="Garamond" w:hAnsi="Garamond" w:cstheme="minorHAnsi"/>
        </w:rPr>
        <w:t xml:space="preserve">Certidão negativa de débitos trabalhistas (CNDT), emitida pelo TST (Tribunal Superior do Trabalho); </w:t>
      </w:r>
    </w:p>
    <w:p w14:paraId="128BB1FE" w14:textId="222B09C8" w:rsidR="00C34CF1" w:rsidRPr="00B20B3F" w:rsidRDefault="00C34CF1" w:rsidP="00FA1065">
      <w:pPr>
        <w:numPr>
          <w:ilvl w:val="0"/>
          <w:numId w:val="13"/>
        </w:numPr>
        <w:spacing w:after="120" w:line="240" w:lineRule="auto"/>
        <w:ind w:left="0" w:right="0" w:firstLine="0"/>
        <w:rPr>
          <w:rFonts w:ascii="Garamond" w:hAnsi="Garamond" w:cstheme="minorHAnsi"/>
        </w:rPr>
      </w:pPr>
      <w:r w:rsidRPr="00B20B3F">
        <w:rPr>
          <w:rFonts w:ascii="Garamond" w:hAnsi="Garamond" w:cstheme="minorHAnsi"/>
        </w:rPr>
        <w:t xml:space="preserve">Número de telefone para contato; </w:t>
      </w:r>
    </w:p>
    <w:p w14:paraId="14382163" w14:textId="0D504EDA" w:rsidR="00C34CF1" w:rsidRPr="00B20B3F" w:rsidRDefault="00C34CF1" w:rsidP="00FA1065">
      <w:pPr>
        <w:numPr>
          <w:ilvl w:val="0"/>
          <w:numId w:val="13"/>
        </w:numPr>
        <w:spacing w:after="120" w:line="240" w:lineRule="auto"/>
        <w:ind w:left="0" w:right="0" w:firstLine="0"/>
        <w:rPr>
          <w:rFonts w:ascii="Garamond" w:hAnsi="Garamond" w:cstheme="minorHAnsi"/>
        </w:rPr>
      </w:pPr>
      <w:r w:rsidRPr="00B20B3F">
        <w:rPr>
          <w:rFonts w:ascii="Garamond" w:hAnsi="Garamond" w:cstheme="minorHAnsi"/>
        </w:rPr>
        <w:t>Declaração (conforme modelo do Anexo I</w:t>
      </w:r>
      <w:r w:rsidR="00F45F2C" w:rsidRPr="00B20B3F">
        <w:rPr>
          <w:rFonts w:ascii="Garamond" w:hAnsi="Garamond" w:cstheme="minorHAnsi"/>
        </w:rPr>
        <w:t>I</w:t>
      </w:r>
      <w:r w:rsidRPr="00B20B3F">
        <w:rPr>
          <w:rFonts w:ascii="Garamond" w:hAnsi="Garamond" w:cstheme="minorHAnsi"/>
        </w:rPr>
        <w:t xml:space="preserve">) de que não emprega menor, para fins do disposto no inciso V do art. 27 da Lei nº. 8.666, de 21 de junho de 1993, acrescido pela Lei n.º 9.854, de 27 de outubro de 1999. </w:t>
      </w:r>
    </w:p>
    <w:p w14:paraId="29525877" w14:textId="112868DB" w:rsidR="00F45F2C" w:rsidRPr="00B20B3F" w:rsidRDefault="00180229" w:rsidP="00FA1065">
      <w:pPr>
        <w:numPr>
          <w:ilvl w:val="0"/>
          <w:numId w:val="13"/>
        </w:numPr>
        <w:spacing w:after="120" w:line="240" w:lineRule="auto"/>
        <w:ind w:left="0" w:right="0" w:firstLine="0"/>
        <w:rPr>
          <w:rFonts w:ascii="Garamond" w:hAnsi="Garamond" w:cstheme="minorHAnsi"/>
        </w:rPr>
      </w:pPr>
      <w:r w:rsidRPr="00B20B3F">
        <w:rPr>
          <w:rFonts w:ascii="Garamond" w:hAnsi="Garamond" w:cstheme="minorHAnsi"/>
        </w:rPr>
        <w:t>Declaração conforme anexo I – FORMULÁRIO DE ADESÃO E DECLARAÇÕES;</w:t>
      </w:r>
    </w:p>
    <w:p w14:paraId="7A874759" w14:textId="6E418762" w:rsidR="00C34CF1" w:rsidRPr="00B20B3F" w:rsidRDefault="00AA7D1F" w:rsidP="00FA1065">
      <w:pPr>
        <w:spacing w:after="120" w:line="240" w:lineRule="auto"/>
        <w:ind w:left="0" w:right="-1" w:firstLine="0"/>
        <w:rPr>
          <w:rFonts w:ascii="Garamond" w:hAnsi="Garamond" w:cstheme="minorHAnsi"/>
        </w:rPr>
      </w:pPr>
      <w:r w:rsidRPr="00B20B3F">
        <w:rPr>
          <w:rFonts w:ascii="Garamond" w:hAnsi="Garamond" w:cstheme="minorHAnsi"/>
        </w:rPr>
        <w:t xml:space="preserve">5.4. </w:t>
      </w:r>
      <w:r w:rsidR="00C34CF1" w:rsidRPr="00B20B3F">
        <w:rPr>
          <w:rFonts w:ascii="Garamond" w:hAnsi="Garamond" w:cstheme="minorHAnsi"/>
        </w:rPr>
        <w:t xml:space="preserve">Os documentos necessários deverão ser apresentados em original, cópia autenticada por cartório competente ou por servidor componente da comissão para realização deste chamamento público, publicação em órgão da imprensa oficial, ou pela Internet, nos casos em que o órgão responsável pela emissão do documento disponibilizar sua consulta. </w:t>
      </w:r>
    </w:p>
    <w:p w14:paraId="733CC5EE" w14:textId="71FE1D37" w:rsidR="00C34CF1" w:rsidRPr="00B20B3F" w:rsidRDefault="00AA7D1F" w:rsidP="00FA1065">
      <w:pPr>
        <w:spacing w:after="120" w:line="240" w:lineRule="auto"/>
        <w:ind w:left="0" w:right="-1" w:firstLine="0"/>
        <w:rPr>
          <w:rFonts w:ascii="Garamond" w:hAnsi="Garamond" w:cstheme="minorHAnsi"/>
        </w:rPr>
      </w:pPr>
      <w:r w:rsidRPr="00B20B3F">
        <w:rPr>
          <w:rFonts w:ascii="Garamond" w:hAnsi="Garamond" w:cstheme="minorHAnsi"/>
        </w:rPr>
        <w:t xml:space="preserve">5.5. </w:t>
      </w:r>
      <w:r w:rsidR="00C34CF1" w:rsidRPr="00B20B3F">
        <w:rPr>
          <w:rFonts w:ascii="Garamond" w:hAnsi="Garamond" w:cstheme="minorHAnsi"/>
        </w:rPr>
        <w:t xml:space="preserve">Efetivado o </w:t>
      </w:r>
      <w:r w:rsidR="000A46B0" w:rsidRPr="00B20B3F">
        <w:rPr>
          <w:rFonts w:ascii="Garamond" w:hAnsi="Garamond" w:cstheme="minorHAnsi"/>
        </w:rPr>
        <w:t>início da sessão</w:t>
      </w:r>
      <w:r w:rsidR="00C34CF1" w:rsidRPr="00B20B3F">
        <w:rPr>
          <w:rFonts w:ascii="Garamond" w:hAnsi="Garamond" w:cstheme="minorHAnsi"/>
        </w:rPr>
        <w:t xml:space="preserve">, não serão aceitos pedidos de inclusão de documentos; </w:t>
      </w:r>
    </w:p>
    <w:p w14:paraId="6A4A26F2" w14:textId="77DA495C" w:rsidR="00C34CF1" w:rsidRPr="00B20B3F" w:rsidRDefault="00AA7D1F" w:rsidP="00FA1065">
      <w:pPr>
        <w:spacing w:after="120" w:line="240" w:lineRule="auto"/>
        <w:ind w:left="0" w:right="-1" w:firstLine="0"/>
        <w:rPr>
          <w:rFonts w:ascii="Garamond" w:hAnsi="Garamond" w:cstheme="minorHAnsi"/>
        </w:rPr>
      </w:pPr>
      <w:r w:rsidRPr="00B20B3F">
        <w:rPr>
          <w:rFonts w:ascii="Garamond" w:hAnsi="Garamond" w:cstheme="minorHAnsi"/>
        </w:rPr>
        <w:t xml:space="preserve">5.6. </w:t>
      </w:r>
      <w:r w:rsidR="00C34CF1" w:rsidRPr="00B20B3F">
        <w:rPr>
          <w:rFonts w:ascii="Garamond" w:hAnsi="Garamond" w:cstheme="minorHAnsi"/>
        </w:rPr>
        <w:t xml:space="preserve">Serão aceitas inscrições por meio de terceiros, mediante a apresentação de todos os documentos abaixo: </w:t>
      </w:r>
    </w:p>
    <w:p w14:paraId="7381F2A8" w14:textId="660ED274" w:rsidR="00C34CF1" w:rsidRPr="00B20B3F" w:rsidRDefault="00AA7D1F" w:rsidP="00FA1065">
      <w:pPr>
        <w:spacing w:after="120" w:line="240" w:lineRule="auto"/>
        <w:ind w:right="-1"/>
        <w:rPr>
          <w:rFonts w:ascii="Garamond" w:hAnsi="Garamond" w:cstheme="minorHAnsi"/>
        </w:rPr>
      </w:pPr>
      <w:r w:rsidRPr="00B20B3F">
        <w:rPr>
          <w:rFonts w:ascii="Garamond" w:hAnsi="Garamond" w:cstheme="minorHAnsi"/>
        </w:rPr>
        <w:t xml:space="preserve">5.6.1. </w:t>
      </w:r>
      <w:r w:rsidR="00C34CF1" w:rsidRPr="00B20B3F">
        <w:rPr>
          <w:rFonts w:ascii="Garamond" w:hAnsi="Garamond" w:cstheme="minorHAnsi"/>
        </w:rPr>
        <w:t xml:space="preserve">Procuração com firma reconhecida e com a especificação de poderes; </w:t>
      </w:r>
    </w:p>
    <w:p w14:paraId="2A55F305" w14:textId="4896BD00" w:rsidR="00C34CF1" w:rsidRPr="00B20B3F" w:rsidRDefault="00AA7D1F" w:rsidP="00FA1065">
      <w:pPr>
        <w:spacing w:after="120" w:line="240" w:lineRule="auto"/>
        <w:ind w:right="-1"/>
        <w:rPr>
          <w:rFonts w:ascii="Garamond" w:hAnsi="Garamond" w:cstheme="minorHAnsi"/>
        </w:rPr>
      </w:pPr>
      <w:r w:rsidRPr="00B20B3F">
        <w:rPr>
          <w:rFonts w:ascii="Garamond" w:hAnsi="Garamond" w:cstheme="minorHAnsi"/>
        </w:rPr>
        <w:t xml:space="preserve">5.6.2. </w:t>
      </w:r>
      <w:r w:rsidR="00C34CF1" w:rsidRPr="00B20B3F">
        <w:rPr>
          <w:rFonts w:ascii="Garamond" w:hAnsi="Garamond" w:cstheme="minorHAnsi"/>
        </w:rPr>
        <w:t xml:space="preserve">Documento de identidade do procurador e; </w:t>
      </w:r>
    </w:p>
    <w:p w14:paraId="4376B4DF" w14:textId="46035E3D" w:rsidR="000A46B0" w:rsidRPr="00B20B3F" w:rsidRDefault="00AA7D1F" w:rsidP="00FA1065">
      <w:pPr>
        <w:spacing w:after="120" w:line="240" w:lineRule="auto"/>
        <w:ind w:right="-1"/>
        <w:rPr>
          <w:rFonts w:ascii="Garamond" w:hAnsi="Garamond" w:cstheme="minorHAnsi"/>
        </w:rPr>
      </w:pPr>
      <w:r w:rsidRPr="00B20B3F">
        <w:rPr>
          <w:rFonts w:ascii="Garamond" w:hAnsi="Garamond" w:cstheme="minorHAnsi"/>
        </w:rPr>
        <w:t xml:space="preserve">5.6.3. </w:t>
      </w:r>
      <w:r w:rsidR="00C34CF1" w:rsidRPr="00B20B3F">
        <w:rPr>
          <w:rFonts w:ascii="Garamond" w:hAnsi="Garamond" w:cstheme="minorHAnsi"/>
        </w:rPr>
        <w:t xml:space="preserve">Cópia do documento de identidade daquele que pretende </w:t>
      </w:r>
      <w:r w:rsidR="00961AF0" w:rsidRPr="00B20B3F">
        <w:rPr>
          <w:rFonts w:ascii="Garamond" w:hAnsi="Garamond" w:cstheme="minorHAnsi"/>
        </w:rPr>
        <w:t>a</w:t>
      </w:r>
      <w:r w:rsidR="00306413" w:rsidRPr="00B20B3F">
        <w:rPr>
          <w:rFonts w:ascii="Garamond" w:hAnsi="Garamond" w:cstheme="minorHAnsi"/>
        </w:rPr>
        <w:t xml:space="preserve"> </w:t>
      </w:r>
      <w:r w:rsidR="00961AF0" w:rsidRPr="00B20B3F">
        <w:rPr>
          <w:rFonts w:ascii="Garamond" w:hAnsi="Garamond" w:cstheme="minorHAnsi"/>
        </w:rPr>
        <w:t>autorização</w:t>
      </w:r>
      <w:r w:rsidR="00C34CF1" w:rsidRPr="00B20B3F">
        <w:rPr>
          <w:rFonts w:ascii="Garamond" w:hAnsi="Garamond" w:cstheme="minorHAnsi"/>
        </w:rPr>
        <w:t xml:space="preserve">. </w:t>
      </w:r>
    </w:p>
    <w:p w14:paraId="26DCCF79" w14:textId="58248BD6" w:rsidR="00FA1065" w:rsidRPr="00B20B3F" w:rsidRDefault="00FA1065" w:rsidP="00FA1065">
      <w:pPr>
        <w:pStyle w:val="PargrafodaLista"/>
        <w:spacing w:after="120" w:line="240" w:lineRule="auto"/>
        <w:ind w:left="0"/>
        <w:contextualSpacing w:val="0"/>
        <w:jc w:val="both"/>
        <w:rPr>
          <w:rFonts w:ascii="Garamond" w:hAnsi="Garamond" w:cstheme="minorHAnsi"/>
          <w:b/>
          <w:bCs/>
          <w:sz w:val="22"/>
          <w:szCs w:val="22"/>
          <w:u w:val="single"/>
        </w:rPr>
      </w:pPr>
      <w:r w:rsidRPr="00B20B3F">
        <w:rPr>
          <w:rFonts w:ascii="Garamond" w:hAnsi="Garamond" w:cstheme="minorHAnsi"/>
          <w:sz w:val="22"/>
          <w:szCs w:val="22"/>
        </w:rPr>
        <w:t xml:space="preserve">5.6.4. </w:t>
      </w:r>
      <w:r w:rsidRPr="00B20B3F">
        <w:rPr>
          <w:rFonts w:ascii="Garamond" w:hAnsi="Garamond" w:cstheme="minorHAnsi"/>
          <w:b/>
          <w:bCs/>
          <w:sz w:val="22"/>
          <w:szCs w:val="22"/>
        </w:rPr>
        <w:t>T</w:t>
      </w:r>
      <w:r w:rsidRPr="00B20B3F">
        <w:rPr>
          <w:rFonts w:ascii="Garamond" w:hAnsi="Garamond" w:cstheme="minorHAnsi"/>
          <w:b/>
          <w:bCs/>
          <w:sz w:val="22"/>
          <w:szCs w:val="22"/>
          <w:u w:val="single"/>
        </w:rPr>
        <w:t>endo apoio da Sala Mineira do Empreendedor de São Geraldo aos empreendedores, no que tange às necessidades da efetiva participação n</w:t>
      </w:r>
      <w:r w:rsidR="002B63FD">
        <w:rPr>
          <w:rFonts w:ascii="Garamond" w:hAnsi="Garamond" w:cstheme="minorHAnsi"/>
          <w:b/>
          <w:bCs/>
          <w:sz w:val="22"/>
          <w:szCs w:val="22"/>
          <w:u w:val="single"/>
        </w:rPr>
        <w:t>este processo de chamamento público</w:t>
      </w:r>
      <w:r w:rsidRPr="00B20B3F">
        <w:rPr>
          <w:rFonts w:ascii="Garamond" w:hAnsi="Garamond" w:cstheme="minorHAnsi"/>
          <w:b/>
          <w:bCs/>
          <w:sz w:val="22"/>
          <w:szCs w:val="22"/>
          <w:u w:val="single"/>
        </w:rPr>
        <w:t>.</w:t>
      </w:r>
    </w:p>
    <w:p w14:paraId="1A750276" w14:textId="3DAB2C52" w:rsidR="00306413" w:rsidRPr="00B20B3F" w:rsidRDefault="00306413" w:rsidP="00FA1065">
      <w:pPr>
        <w:spacing w:before="180" w:after="180" w:line="240" w:lineRule="auto"/>
        <w:ind w:left="0" w:right="198" w:firstLine="0"/>
        <w:rPr>
          <w:rFonts w:ascii="Garamond" w:hAnsi="Garamond" w:cstheme="minorHAnsi"/>
        </w:rPr>
      </w:pPr>
      <w:r w:rsidRPr="00B20B3F">
        <w:rPr>
          <w:rFonts w:ascii="Garamond" w:hAnsi="Garamond" w:cstheme="minorHAnsi"/>
          <w:b/>
          <w:bCs/>
        </w:rPr>
        <w:t>6.</w:t>
      </w:r>
      <w:r w:rsidRPr="00B20B3F">
        <w:rPr>
          <w:rFonts w:ascii="Garamond" w:hAnsi="Garamond" w:cstheme="minorHAnsi"/>
        </w:rPr>
        <w:t xml:space="preserve"> </w:t>
      </w:r>
      <w:r w:rsidRPr="00B20B3F">
        <w:rPr>
          <w:rFonts w:ascii="Garamond" w:hAnsi="Garamond" w:cstheme="minorHAnsi"/>
          <w:b/>
          <w:u w:color="000000"/>
        </w:rPr>
        <w:t>DO PAGAMENTO</w:t>
      </w:r>
      <w:r w:rsidR="00B57E91" w:rsidRPr="00B20B3F">
        <w:rPr>
          <w:rFonts w:ascii="Garamond" w:hAnsi="Garamond" w:cstheme="minorHAnsi"/>
          <w:b/>
          <w:u w:color="000000"/>
        </w:rPr>
        <w:t xml:space="preserve"> E DA AUTORIZAÇÃO</w:t>
      </w:r>
    </w:p>
    <w:p w14:paraId="21A8A3DF" w14:textId="2292C8BC" w:rsidR="00306413" w:rsidRPr="00B20B3F" w:rsidRDefault="00306413" w:rsidP="00FA1065">
      <w:pPr>
        <w:pStyle w:val="PargrafodaLista"/>
        <w:spacing w:after="5" w:line="240" w:lineRule="auto"/>
        <w:ind w:left="0" w:right="201"/>
        <w:jc w:val="both"/>
        <w:rPr>
          <w:rFonts w:ascii="Garamond" w:hAnsi="Garamond" w:cstheme="minorHAnsi"/>
          <w:sz w:val="22"/>
          <w:szCs w:val="22"/>
        </w:rPr>
      </w:pPr>
      <w:r w:rsidRPr="00B20B3F">
        <w:rPr>
          <w:rFonts w:ascii="Garamond" w:hAnsi="Garamond" w:cstheme="minorHAnsi"/>
          <w:sz w:val="22"/>
          <w:szCs w:val="22"/>
        </w:rPr>
        <w:t xml:space="preserve">6.1. O interessado que lograr êxito na habilitação e for sorteado deverá realizar </w:t>
      </w:r>
      <w:r w:rsidR="00470DAD" w:rsidRPr="00B20B3F">
        <w:rPr>
          <w:rFonts w:ascii="Garamond" w:hAnsi="Garamond" w:cstheme="minorHAnsi"/>
          <w:sz w:val="22"/>
          <w:szCs w:val="22"/>
        </w:rPr>
        <w:t>deverá realizar o pagamento do boleto emitido pelo setor de tributação do município</w:t>
      </w:r>
      <w:r w:rsidRPr="00B20B3F">
        <w:rPr>
          <w:rFonts w:ascii="Garamond" w:hAnsi="Garamond" w:cstheme="minorHAnsi"/>
          <w:sz w:val="22"/>
          <w:szCs w:val="22"/>
        </w:rPr>
        <w:t xml:space="preserve">, referente ao valor correspondente, sendo que somente após a confirmação da transação, mediante apresentação do comprovante na Tesouraria, que poderá fazer uso do espaço, recebendo para tanto o </w:t>
      </w:r>
      <w:r w:rsidRPr="00B20B3F">
        <w:rPr>
          <w:rFonts w:ascii="Garamond" w:hAnsi="Garamond" w:cstheme="minorHAnsi"/>
          <w:b/>
          <w:bCs/>
          <w:sz w:val="22"/>
          <w:szCs w:val="22"/>
        </w:rPr>
        <w:t>Alvará específico</w:t>
      </w:r>
      <w:r w:rsidRPr="00B20B3F">
        <w:rPr>
          <w:rFonts w:ascii="Garamond" w:hAnsi="Garamond" w:cstheme="minorHAnsi"/>
          <w:sz w:val="22"/>
          <w:szCs w:val="22"/>
        </w:rPr>
        <w:t xml:space="preserve"> que o permitirá trabalhar durante a realização do evento. </w:t>
      </w:r>
    </w:p>
    <w:p w14:paraId="5DA360A6" w14:textId="15516F37" w:rsidR="00306413" w:rsidRPr="00B20B3F" w:rsidRDefault="00306413" w:rsidP="00FA1065">
      <w:pPr>
        <w:pStyle w:val="PargrafodaLista"/>
        <w:spacing w:after="120" w:line="240" w:lineRule="auto"/>
        <w:ind w:left="0" w:right="-1"/>
        <w:jc w:val="both"/>
        <w:rPr>
          <w:rFonts w:ascii="Garamond" w:hAnsi="Garamond" w:cstheme="minorHAnsi"/>
          <w:sz w:val="22"/>
          <w:szCs w:val="22"/>
        </w:rPr>
      </w:pPr>
      <w:r w:rsidRPr="00B20B3F">
        <w:rPr>
          <w:rFonts w:ascii="Garamond" w:hAnsi="Garamond" w:cstheme="minorHAnsi"/>
          <w:sz w:val="22"/>
          <w:szCs w:val="22"/>
        </w:rPr>
        <w:t xml:space="preserve">6.2. Fica estabelecida como prazo final para pagamento a data </w:t>
      </w:r>
      <w:r w:rsidRPr="00B20B3F">
        <w:rPr>
          <w:rFonts w:ascii="Garamond" w:hAnsi="Garamond" w:cstheme="minorHAnsi"/>
          <w:b/>
          <w:bCs/>
          <w:sz w:val="22"/>
          <w:szCs w:val="22"/>
        </w:rPr>
        <w:t xml:space="preserve">de </w:t>
      </w:r>
      <w:r w:rsidR="002B63FD">
        <w:rPr>
          <w:rFonts w:ascii="Garamond" w:hAnsi="Garamond" w:cstheme="minorHAnsi"/>
          <w:b/>
          <w:bCs/>
          <w:sz w:val="22"/>
          <w:szCs w:val="22"/>
        </w:rPr>
        <w:t>13 de julho de 2026</w:t>
      </w:r>
      <w:r w:rsidRPr="00B20B3F">
        <w:rPr>
          <w:rFonts w:ascii="Garamond" w:hAnsi="Garamond" w:cstheme="minorHAnsi"/>
          <w:b/>
          <w:bCs/>
          <w:sz w:val="22"/>
          <w:szCs w:val="22"/>
        </w:rPr>
        <w:t xml:space="preserve"> </w:t>
      </w:r>
      <w:r w:rsidR="00F45F2C" w:rsidRPr="00B20B3F">
        <w:rPr>
          <w:rFonts w:ascii="Garamond" w:hAnsi="Garamond" w:cstheme="minorHAnsi"/>
          <w:b/>
          <w:bCs/>
          <w:sz w:val="22"/>
          <w:szCs w:val="22"/>
        </w:rPr>
        <w:t>e</w:t>
      </w:r>
      <w:r w:rsidRPr="00B20B3F">
        <w:rPr>
          <w:rFonts w:ascii="Garamond" w:hAnsi="Garamond" w:cstheme="minorHAnsi"/>
          <w:sz w:val="22"/>
          <w:szCs w:val="22"/>
        </w:rPr>
        <w:t xml:space="preserve"> apresentação do aludido comprovante. Decorrido este prazo sem que o interessado tenha quitado seu pagamento, o mesmo perderá seu direito a utilizar o espaço, convocando-se eventualmente demais interessados pertencentes ao cadastro reserva, de acordo com a ordem de classificação definida no sorteio no dia da sessão da presente licitação.</w:t>
      </w:r>
    </w:p>
    <w:p w14:paraId="11703055" w14:textId="5D0E2B3E" w:rsidR="00306413" w:rsidRPr="00B20B3F" w:rsidRDefault="00D45AF4" w:rsidP="00FA1065">
      <w:pPr>
        <w:pStyle w:val="Ttulo1"/>
        <w:tabs>
          <w:tab w:val="center" w:pos="3013"/>
        </w:tabs>
        <w:spacing w:line="240" w:lineRule="auto"/>
        <w:ind w:left="-15" w:right="0" w:firstLine="0"/>
        <w:rPr>
          <w:rFonts w:ascii="Garamond" w:hAnsi="Garamond" w:cstheme="minorHAnsi"/>
        </w:rPr>
      </w:pPr>
      <w:r w:rsidRPr="00B20B3F">
        <w:rPr>
          <w:rFonts w:ascii="Garamond" w:hAnsi="Garamond" w:cstheme="minorHAnsi"/>
        </w:rPr>
        <w:t xml:space="preserve">6.3. </w:t>
      </w:r>
      <w:r w:rsidR="00306413" w:rsidRPr="00B20B3F">
        <w:rPr>
          <w:rFonts w:ascii="Garamond" w:hAnsi="Garamond" w:cstheme="minorHAnsi"/>
        </w:rPr>
        <w:t>Somente será expedido o alvará de funcionamento para o interessado que estiver quite com o valor devido.</w:t>
      </w:r>
    </w:p>
    <w:p w14:paraId="69EAABCB" w14:textId="46EC96ED" w:rsidR="009D19CF" w:rsidRPr="00B20B3F" w:rsidRDefault="00BC35DA" w:rsidP="00FA1065">
      <w:pPr>
        <w:spacing w:line="240" w:lineRule="auto"/>
        <w:ind w:left="-5" w:right="0"/>
        <w:rPr>
          <w:rFonts w:ascii="Garamond" w:hAnsi="Garamond" w:cstheme="minorHAnsi"/>
        </w:rPr>
      </w:pPr>
      <w:r w:rsidRPr="00B20B3F">
        <w:rPr>
          <w:rFonts w:ascii="Garamond" w:hAnsi="Garamond" w:cstheme="minorHAnsi"/>
        </w:rPr>
        <w:t>6.4</w:t>
      </w:r>
      <w:r w:rsidR="00E9792E" w:rsidRPr="00B20B3F">
        <w:rPr>
          <w:rFonts w:ascii="Garamond" w:hAnsi="Garamond" w:cstheme="minorHAnsi"/>
        </w:rPr>
        <w:t xml:space="preserve">. Os interessados </w:t>
      </w:r>
      <w:r w:rsidRPr="00B20B3F">
        <w:rPr>
          <w:rFonts w:ascii="Garamond" w:hAnsi="Garamond" w:cstheme="minorHAnsi"/>
        </w:rPr>
        <w:t>habilitados, sorteados</w:t>
      </w:r>
      <w:r w:rsidR="00B57E91" w:rsidRPr="00B20B3F">
        <w:rPr>
          <w:rFonts w:ascii="Garamond" w:hAnsi="Garamond" w:cstheme="minorHAnsi"/>
        </w:rPr>
        <w:t xml:space="preserve"> e</w:t>
      </w:r>
      <w:r w:rsidRPr="00B20B3F">
        <w:rPr>
          <w:rFonts w:ascii="Garamond" w:hAnsi="Garamond" w:cstheme="minorHAnsi"/>
        </w:rPr>
        <w:t xml:space="preserve"> que tenham realizado o pagamento,</w:t>
      </w:r>
      <w:r w:rsidR="00B57E91" w:rsidRPr="00B20B3F">
        <w:rPr>
          <w:rFonts w:ascii="Garamond" w:hAnsi="Garamond" w:cstheme="minorHAnsi"/>
        </w:rPr>
        <w:t xml:space="preserve"> de acordo com as formalidades previstas no presente edital,</w:t>
      </w:r>
      <w:r w:rsidRPr="00B20B3F">
        <w:rPr>
          <w:rFonts w:ascii="Garamond" w:hAnsi="Garamond" w:cstheme="minorHAnsi"/>
        </w:rPr>
        <w:t xml:space="preserve"> receberão o Alvará correspondente, que será o documento </w:t>
      </w:r>
      <w:r w:rsidR="00B57E91" w:rsidRPr="00B20B3F">
        <w:rPr>
          <w:rFonts w:ascii="Garamond" w:hAnsi="Garamond" w:cstheme="minorHAnsi"/>
        </w:rPr>
        <w:t>de formalização</w:t>
      </w:r>
      <w:r w:rsidR="00036D29" w:rsidRPr="00B20B3F">
        <w:rPr>
          <w:rFonts w:ascii="Garamond" w:hAnsi="Garamond" w:cstheme="minorHAnsi"/>
        </w:rPr>
        <w:t xml:space="preserve"> </w:t>
      </w:r>
      <w:r w:rsidR="00B57E91" w:rsidRPr="00B20B3F">
        <w:rPr>
          <w:rFonts w:ascii="Garamond" w:hAnsi="Garamond" w:cstheme="minorHAnsi"/>
        </w:rPr>
        <w:t>d</w:t>
      </w:r>
      <w:r w:rsidR="00036D29" w:rsidRPr="00B20B3F">
        <w:rPr>
          <w:rFonts w:ascii="Garamond" w:hAnsi="Garamond" w:cstheme="minorHAnsi"/>
        </w:rPr>
        <w:t>a</w:t>
      </w:r>
      <w:r w:rsidRPr="00B20B3F">
        <w:rPr>
          <w:rFonts w:ascii="Garamond" w:hAnsi="Garamond" w:cstheme="minorHAnsi"/>
        </w:rPr>
        <w:t xml:space="preserve"> autorização de uso a título </w:t>
      </w:r>
      <w:r w:rsidRPr="00B20B3F">
        <w:rPr>
          <w:rFonts w:ascii="Garamond" w:hAnsi="Garamond" w:cstheme="minorHAnsi"/>
        </w:rPr>
        <w:lastRenderedPageBreak/>
        <w:t>precário e oneroso de espaço para exploração, produtos alimentícios</w:t>
      </w:r>
      <w:r w:rsidR="00614E59" w:rsidRPr="00B20B3F">
        <w:rPr>
          <w:rFonts w:ascii="Garamond" w:hAnsi="Garamond" w:cstheme="minorHAnsi"/>
        </w:rPr>
        <w:t xml:space="preserve"> e </w:t>
      </w:r>
      <w:r w:rsidRPr="00B20B3F">
        <w:rPr>
          <w:rFonts w:ascii="Garamond" w:hAnsi="Garamond" w:cstheme="minorHAnsi"/>
        </w:rPr>
        <w:t xml:space="preserve">bebidas durante </w:t>
      </w:r>
      <w:r w:rsidR="001F3044" w:rsidRPr="00B20B3F">
        <w:rPr>
          <w:rFonts w:ascii="Garamond" w:hAnsi="Garamond" w:cstheme="minorHAnsi"/>
        </w:rPr>
        <w:t xml:space="preserve">o </w:t>
      </w:r>
      <w:r w:rsidR="00FF084B" w:rsidRPr="00B20B3F">
        <w:rPr>
          <w:rFonts w:ascii="Garamond" w:hAnsi="Garamond"/>
        </w:rPr>
        <w:t xml:space="preserve">Festival </w:t>
      </w:r>
      <w:r w:rsidR="00FF084B">
        <w:rPr>
          <w:rFonts w:ascii="Garamond" w:hAnsi="Garamond"/>
        </w:rPr>
        <w:t xml:space="preserve">Sabores, Música e Cultura </w:t>
      </w:r>
      <w:r w:rsidR="002B63FD">
        <w:rPr>
          <w:rFonts w:ascii="Garamond" w:hAnsi="Garamond"/>
        </w:rPr>
        <w:t>2026</w:t>
      </w:r>
      <w:r w:rsidR="00E9792E" w:rsidRPr="00B20B3F">
        <w:rPr>
          <w:rFonts w:ascii="Garamond" w:hAnsi="Garamond" w:cstheme="minorHAnsi"/>
        </w:rPr>
        <w:t xml:space="preserve">. </w:t>
      </w:r>
    </w:p>
    <w:p w14:paraId="3382398D" w14:textId="33FEACE9" w:rsidR="00C07899" w:rsidRPr="00B20B3F" w:rsidRDefault="00E9792E" w:rsidP="00FA1065">
      <w:pPr>
        <w:pStyle w:val="Ttulo1"/>
        <w:tabs>
          <w:tab w:val="center" w:pos="2183"/>
        </w:tabs>
        <w:spacing w:line="240" w:lineRule="auto"/>
        <w:ind w:left="-15" w:right="0" w:firstLine="0"/>
        <w:jc w:val="left"/>
        <w:rPr>
          <w:rFonts w:ascii="Garamond" w:hAnsi="Garamond" w:cstheme="minorHAnsi"/>
        </w:rPr>
      </w:pPr>
      <w:r w:rsidRPr="00B20B3F">
        <w:rPr>
          <w:rFonts w:ascii="Garamond" w:hAnsi="Garamond" w:cstheme="minorHAnsi"/>
        </w:rPr>
        <w:t xml:space="preserve">7. DO PRAZO DE VALIDADE </w:t>
      </w:r>
    </w:p>
    <w:p w14:paraId="25E69431" w14:textId="72947704"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 xml:space="preserve">7.1. A vigência do Termo de Autorização é exclusiva ao período de realização do evento </w:t>
      </w:r>
      <w:r w:rsidR="00CC634E" w:rsidRPr="00B20B3F">
        <w:rPr>
          <w:rFonts w:ascii="Garamond" w:hAnsi="Garamond" w:cstheme="minorHAnsi"/>
        </w:rPr>
        <w:t>entre os</w:t>
      </w:r>
      <w:r w:rsidRPr="00B20B3F">
        <w:rPr>
          <w:rFonts w:ascii="Garamond" w:hAnsi="Garamond" w:cstheme="minorHAnsi"/>
        </w:rPr>
        <w:t xml:space="preserve"> dias </w:t>
      </w:r>
      <w:r w:rsidR="002B63FD">
        <w:rPr>
          <w:rFonts w:ascii="Garamond" w:hAnsi="Garamond" w:cstheme="minorHAnsi"/>
        </w:rPr>
        <w:t>18 à 19 de julho de 2026</w:t>
      </w:r>
      <w:r w:rsidRPr="00B20B3F">
        <w:rPr>
          <w:rFonts w:ascii="Garamond" w:hAnsi="Garamond" w:cstheme="minorHAnsi"/>
        </w:rPr>
        <w:t xml:space="preserve"> nos horários estipulados conforme a programação do evento</w:t>
      </w:r>
      <w:r w:rsidR="00CC634E" w:rsidRPr="00B20B3F">
        <w:rPr>
          <w:rFonts w:ascii="Garamond" w:hAnsi="Garamond" w:cstheme="minorHAnsi"/>
        </w:rPr>
        <w:t xml:space="preserve"> contida no item 2.4 deste edital.</w:t>
      </w:r>
    </w:p>
    <w:p w14:paraId="19CFD799" w14:textId="77777777"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 xml:space="preserve"> 7.2. O prazo de execução dos serviços, bem como o início dos trabalhos deverá ser simultâneo à realização do evento. </w:t>
      </w:r>
    </w:p>
    <w:p w14:paraId="5F86A07B" w14:textId="23A5EDCE" w:rsidR="00C07899" w:rsidRPr="00B20B3F" w:rsidRDefault="00E9792E" w:rsidP="00FA1065">
      <w:pPr>
        <w:spacing w:after="232" w:line="240" w:lineRule="auto"/>
        <w:ind w:left="0" w:right="0" w:firstLine="0"/>
        <w:jc w:val="left"/>
        <w:rPr>
          <w:rFonts w:ascii="Garamond" w:hAnsi="Garamond" w:cstheme="minorHAnsi"/>
          <w:b/>
          <w:bCs/>
        </w:rPr>
      </w:pPr>
      <w:r w:rsidRPr="00B20B3F">
        <w:rPr>
          <w:rFonts w:ascii="Garamond" w:hAnsi="Garamond" w:cstheme="minorHAnsi"/>
          <w:b/>
          <w:bCs/>
        </w:rPr>
        <w:t xml:space="preserve">8. DAS OBRIGAÇÕES DA AUTORIZADA </w:t>
      </w:r>
    </w:p>
    <w:p w14:paraId="607F78C8" w14:textId="77777777" w:rsidR="00941516" w:rsidRPr="00B20B3F" w:rsidRDefault="00E9792E"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8.1.</w:t>
      </w:r>
      <w:r w:rsidR="001A2038" w:rsidRPr="00B20B3F">
        <w:rPr>
          <w:rFonts w:ascii="Garamond" w:hAnsi="Garamond" w:cstheme="minorHAnsi"/>
        </w:rPr>
        <w:t xml:space="preserve"> </w:t>
      </w:r>
      <w:r w:rsidR="001A2038" w:rsidRPr="00B20B3F">
        <w:rPr>
          <w:rFonts w:ascii="Garamond" w:hAnsi="Garamond" w:cstheme="minorHAnsi"/>
        </w:rPr>
        <w:tab/>
        <w:t>A Autorizada deve cumprir todas as obrigações constantes neste edital e anexos, assumindo exclusivamente seus os riscos e as despesas decorrentes da boa e perfeita execução do objeto e, ainda:</w:t>
      </w:r>
    </w:p>
    <w:p w14:paraId="7E345386" w14:textId="38752ACD" w:rsidR="009D19CF"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8.1.1. </w:t>
      </w:r>
      <w:r w:rsidR="001A2038" w:rsidRPr="00B20B3F">
        <w:rPr>
          <w:rFonts w:ascii="Garamond" w:hAnsi="Garamond" w:cstheme="minorHAnsi"/>
        </w:rPr>
        <w:t>Executar o objeto com exímia, conforme especificações, prazo e local constantes no Edital e seus anexos, seguindo o cronograma do evento e demais informações repassadas pela Comissão Organizadora, sendo que durante todo o período de realização do evento, o responsável da autorizada deverá estar presente no local, bem como deverá portar telefone móvel, e estar com o mesmo sempre acessível, a fim de sempre atender às solicitações que, porventura, sejam necessárias;</w:t>
      </w:r>
    </w:p>
    <w:p w14:paraId="5256CAF9" w14:textId="5EAF822C"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8.1.2. </w:t>
      </w:r>
      <w:r w:rsidR="001A2038" w:rsidRPr="00B20B3F">
        <w:rPr>
          <w:rFonts w:ascii="Garamond" w:hAnsi="Garamond" w:cstheme="minorHAnsi"/>
        </w:rPr>
        <w:t xml:space="preserve">Responsabilizar-se, permanentemente, pela guarda, vigilância, segurança e manutenção das estruturas e equipamentos, materiais e ferramentas utilizadas para a prestação de serviços, não cabendo ao município de </w:t>
      </w:r>
      <w:r w:rsidR="00F96B9C" w:rsidRPr="00B20B3F">
        <w:rPr>
          <w:rFonts w:ascii="Garamond" w:hAnsi="Garamond" w:cstheme="minorHAnsi"/>
        </w:rPr>
        <w:t>São Geraldo – MG,</w:t>
      </w:r>
      <w:r w:rsidR="001A2038" w:rsidRPr="00B20B3F">
        <w:rPr>
          <w:rFonts w:ascii="Garamond" w:hAnsi="Garamond" w:cstheme="minorHAnsi"/>
        </w:rPr>
        <w:t xml:space="preserve"> arcar com qualquer despesa relativa a danos, desaparecimento, roubo ou furto dos equipamentos, materiais e ferramentas;</w:t>
      </w:r>
    </w:p>
    <w:p w14:paraId="66B58E04" w14:textId="6AFACBCB"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8.1.3 </w:t>
      </w:r>
      <w:r w:rsidR="001A2038" w:rsidRPr="00B20B3F">
        <w:rPr>
          <w:rFonts w:ascii="Garamond" w:hAnsi="Garamond" w:cstheme="minorHAnsi"/>
        </w:rPr>
        <w:tab/>
        <w:t xml:space="preserve">Responsabilizar-se por todos os encargos decorrentes do cumprimento das obrigações supramencionadas, bem como pelo recolhimento de todos os impostos, taxas, tarifas, contribuições ou emolumentos federais, estaduais e municipais, que incidam ou venham a incidir sobre o objeto do contrato, bem como apresentar os respectivos comprovantes, quando solicitado pelo município de </w:t>
      </w:r>
      <w:r w:rsidR="00F96B9C" w:rsidRPr="00B20B3F">
        <w:rPr>
          <w:rFonts w:ascii="Garamond" w:hAnsi="Garamond" w:cstheme="minorHAnsi"/>
        </w:rPr>
        <w:t xml:space="preserve">São Geraldo – MG. </w:t>
      </w:r>
    </w:p>
    <w:p w14:paraId="5E162E4E" w14:textId="7D9D25F8"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8.1.4. </w:t>
      </w:r>
      <w:r w:rsidR="001A2038" w:rsidRPr="00B20B3F">
        <w:rPr>
          <w:rFonts w:ascii="Garamond" w:hAnsi="Garamond" w:cstheme="minorHAnsi"/>
        </w:rPr>
        <w:t>Responsabilizar-se pela reposição, requalificação e reparos de passeios, postes, tampas de caixas, entre outros elementos existentes no local se deteriorados durante a execução dos serviços, de tal forma que não desconfigure o projeto anteriormente implantado;</w:t>
      </w:r>
    </w:p>
    <w:p w14:paraId="13FB5409" w14:textId="330823A7"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8.1.5. Responsabilizar-se pela instalação de</w:t>
      </w:r>
      <w:r w:rsidR="001A2038" w:rsidRPr="00B20B3F">
        <w:rPr>
          <w:rFonts w:ascii="Garamond" w:hAnsi="Garamond" w:cstheme="minorHAnsi"/>
        </w:rPr>
        <w:t xml:space="preserve"> todos os equipamentos de segurança e prevenção exigidos por lei e, ainda, a reparar, corrigir, refazer, às suas expensas, no total ou em parte, as atividades em que se verificarem vícios, defeitos ou incorreções resultantes da execução dos serviços ou de materiais empregados;</w:t>
      </w:r>
    </w:p>
    <w:p w14:paraId="2BD38DC0" w14:textId="711D228A"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8.1.6. </w:t>
      </w:r>
      <w:r w:rsidR="001A2038" w:rsidRPr="00B20B3F">
        <w:rPr>
          <w:rFonts w:ascii="Garamond" w:hAnsi="Garamond" w:cstheme="minorHAnsi"/>
        </w:rPr>
        <w:t xml:space="preserve">Efetuar o pagamento de seus empregados no prazo da Lei; </w:t>
      </w:r>
    </w:p>
    <w:p w14:paraId="6DF1C63B" w14:textId="69117BF6"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8.1.7. </w:t>
      </w:r>
      <w:r w:rsidR="001A2038" w:rsidRPr="00B20B3F">
        <w:rPr>
          <w:rFonts w:ascii="Garamond" w:hAnsi="Garamond" w:cstheme="minorHAnsi"/>
        </w:rPr>
        <w:t>Sanar as irregularidades ou defeitos que eventualmente forem constatados durante a prestação dos serviços;</w:t>
      </w:r>
    </w:p>
    <w:p w14:paraId="6F4EAA36" w14:textId="6819B9F0"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8.1.8. </w:t>
      </w:r>
      <w:r w:rsidR="001A2038" w:rsidRPr="00B20B3F">
        <w:rPr>
          <w:rFonts w:ascii="Garamond" w:hAnsi="Garamond" w:cstheme="minorHAnsi"/>
        </w:rPr>
        <w:tab/>
        <w:t>Transportar todos os equipamentos até o local determinado e consequente</w:t>
      </w:r>
      <w:r w:rsidR="00222C79" w:rsidRPr="00B20B3F">
        <w:rPr>
          <w:rFonts w:ascii="Garamond" w:hAnsi="Garamond" w:cstheme="minorHAnsi"/>
        </w:rPr>
        <w:t>mente</w:t>
      </w:r>
      <w:r w:rsidR="001A2038" w:rsidRPr="00B20B3F">
        <w:rPr>
          <w:rFonts w:ascii="Garamond" w:hAnsi="Garamond" w:cstheme="minorHAnsi"/>
        </w:rPr>
        <w:t xml:space="preserve"> realizar a retirada destes;</w:t>
      </w:r>
    </w:p>
    <w:p w14:paraId="37E4BF4C" w14:textId="24FB4AB0"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8.1.9. </w:t>
      </w:r>
      <w:r w:rsidR="001A2038" w:rsidRPr="00B20B3F">
        <w:rPr>
          <w:rFonts w:ascii="Garamond" w:hAnsi="Garamond" w:cstheme="minorHAnsi"/>
        </w:rPr>
        <w:t>Responsabilizar-se pelos vícios e danos decorrentes do objeto, de acordo com os artigos 12, 13 e 17 a 27, do Código de Defesa do Consumidor (Lei nº 8.078, de 1990);</w:t>
      </w:r>
    </w:p>
    <w:p w14:paraId="5D8B8CD1" w14:textId="3814B89C"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8.1.10. </w:t>
      </w:r>
      <w:r w:rsidR="001A2038" w:rsidRPr="00B20B3F">
        <w:rPr>
          <w:rFonts w:ascii="Garamond" w:hAnsi="Garamond" w:cstheme="minorHAnsi"/>
        </w:rPr>
        <w:tab/>
        <w:t>Indenizar o Município quando ocorrerem avarias ocasionadas, comprovadamente, por manuseio indevido, extravios e outras ocorrências que comprovem a sua culpa;</w:t>
      </w:r>
    </w:p>
    <w:p w14:paraId="4DA60F55" w14:textId="32692C73"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8.1.11. </w:t>
      </w:r>
      <w:r w:rsidR="00222C79" w:rsidRPr="00B20B3F">
        <w:rPr>
          <w:rFonts w:ascii="Garamond" w:hAnsi="Garamond" w:cstheme="minorHAnsi"/>
        </w:rPr>
        <w:t>Arcar com</w:t>
      </w:r>
      <w:r w:rsidR="001A2038" w:rsidRPr="00B20B3F">
        <w:rPr>
          <w:rFonts w:ascii="Garamond" w:hAnsi="Garamond" w:cstheme="minorHAnsi"/>
        </w:rPr>
        <w:t xml:space="preserve"> todos os tributos, encargos sociais, fretes até o destino e quaisquer outros ônus que porventura possam recair sobre a execução do objeto deste edital</w:t>
      </w:r>
      <w:r w:rsidR="00F32B1D" w:rsidRPr="00B20B3F">
        <w:rPr>
          <w:rFonts w:ascii="Garamond" w:hAnsi="Garamond" w:cstheme="minorHAnsi"/>
        </w:rPr>
        <w:t>;</w:t>
      </w:r>
    </w:p>
    <w:p w14:paraId="76A70ECF" w14:textId="0264943F"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8.1.12. </w:t>
      </w:r>
      <w:r w:rsidR="001A2038" w:rsidRPr="00B20B3F">
        <w:rPr>
          <w:rFonts w:ascii="Garamond" w:hAnsi="Garamond" w:cstheme="minorHAnsi"/>
        </w:rPr>
        <w:tab/>
        <w:t xml:space="preserve">Arcar com quaisquer compromissos assumidos com terceiros, isentando o município de </w:t>
      </w:r>
      <w:r w:rsidR="00F96B9C" w:rsidRPr="00B20B3F">
        <w:rPr>
          <w:rFonts w:ascii="Garamond" w:hAnsi="Garamond" w:cstheme="minorHAnsi"/>
        </w:rPr>
        <w:t xml:space="preserve">São Geraldo – MG </w:t>
      </w:r>
      <w:r w:rsidR="001A2038" w:rsidRPr="00B20B3F">
        <w:rPr>
          <w:rFonts w:ascii="Garamond" w:hAnsi="Garamond" w:cstheme="minorHAnsi"/>
        </w:rPr>
        <w:t>de qualquer responsabilidade;</w:t>
      </w:r>
    </w:p>
    <w:p w14:paraId="01F020BA" w14:textId="6F99FC9F"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8.1.13. </w:t>
      </w:r>
      <w:r w:rsidR="001A2038" w:rsidRPr="00B20B3F">
        <w:rPr>
          <w:rFonts w:ascii="Garamond" w:hAnsi="Garamond" w:cstheme="minorHAnsi"/>
        </w:rPr>
        <w:tab/>
        <w:t>Responder, integral e exclusivamente por todos os danos e prejuízos de qualquer natureza causados direta e indiretamente, por seus empregados, representantes ou prepostos ao Município ou a terceiros, decorrentes de sua culpa ou dolo na execução do objeto;</w:t>
      </w:r>
    </w:p>
    <w:p w14:paraId="7424270E" w14:textId="569C02F9"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lastRenderedPageBreak/>
        <w:t xml:space="preserve">8.1.14. </w:t>
      </w:r>
      <w:r w:rsidR="001A2038" w:rsidRPr="00B20B3F">
        <w:rPr>
          <w:rFonts w:ascii="Garamond" w:hAnsi="Garamond" w:cstheme="minorHAnsi"/>
        </w:rPr>
        <w:t>Arcar com todos os prejuízos resultantes de ação judicial a que o Município for compelido a responder por força futura contratação, incluindo despesas judiciais e honorárias advocatícios;</w:t>
      </w:r>
    </w:p>
    <w:p w14:paraId="29FB39BA" w14:textId="6C1D55DB"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8.1.15. </w:t>
      </w:r>
      <w:r w:rsidR="001A2038" w:rsidRPr="00B20B3F">
        <w:rPr>
          <w:rFonts w:ascii="Garamond" w:hAnsi="Garamond" w:cstheme="minorHAnsi"/>
        </w:rPr>
        <w:tab/>
        <w:t xml:space="preserve">Comunicar imediatamente ao Município qualquer irregularidade ou dificuldade que impossibilite a execução do objeto contratado; </w:t>
      </w:r>
    </w:p>
    <w:p w14:paraId="25E265DF" w14:textId="6B11E8F8" w:rsidR="001A2038"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8.1.16. </w:t>
      </w:r>
      <w:r w:rsidR="001A2038" w:rsidRPr="00B20B3F">
        <w:rPr>
          <w:rFonts w:ascii="Garamond" w:hAnsi="Garamond" w:cstheme="minorHAnsi"/>
        </w:rPr>
        <w:tab/>
        <w:t>Assumir inteira responsabilidade civil, administrativa e penal por quaisquer danos e prejuízos materiais</w:t>
      </w:r>
      <w:r w:rsidR="00F32B1D" w:rsidRPr="00B20B3F">
        <w:rPr>
          <w:rFonts w:ascii="Garamond" w:hAnsi="Garamond" w:cstheme="minorHAnsi"/>
        </w:rPr>
        <w:t xml:space="preserve"> (incluindo à estrutura disponibilizada pela Administração – barracas)</w:t>
      </w:r>
      <w:r w:rsidR="001A2038" w:rsidRPr="00B20B3F">
        <w:rPr>
          <w:rFonts w:ascii="Garamond" w:hAnsi="Garamond" w:cstheme="minorHAnsi"/>
        </w:rPr>
        <w:t xml:space="preserve"> ou pessoais causados diretamente ou por seus empregados ou prepostos ao Município ou a terceiros;</w:t>
      </w:r>
      <w:r w:rsidR="00F32B1D" w:rsidRPr="00B20B3F">
        <w:rPr>
          <w:rFonts w:ascii="Garamond" w:hAnsi="Garamond" w:cstheme="minorHAnsi"/>
        </w:rPr>
        <w:t xml:space="preserve"> </w:t>
      </w:r>
    </w:p>
    <w:p w14:paraId="637F7A9F" w14:textId="46B318B6" w:rsidR="00C07899" w:rsidRPr="00B20B3F" w:rsidRDefault="00941516" w:rsidP="00FA1065">
      <w:pPr>
        <w:tabs>
          <w:tab w:val="center" w:pos="3673"/>
        </w:tabs>
        <w:spacing w:line="240" w:lineRule="auto"/>
        <w:ind w:left="-15" w:right="0" w:firstLine="0"/>
        <w:rPr>
          <w:rFonts w:ascii="Garamond" w:hAnsi="Garamond" w:cstheme="minorHAnsi"/>
        </w:rPr>
      </w:pPr>
      <w:r w:rsidRPr="00B20B3F">
        <w:rPr>
          <w:rFonts w:ascii="Garamond" w:hAnsi="Garamond" w:cstheme="minorHAnsi"/>
        </w:rPr>
        <w:t xml:space="preserve">8.1.17. </w:t>
      </w:r>
      <w:r w:rsidR="001A2038" w:rsidRPr="00B20B3F">
        <w:rPr>
          <w:rFonts w:ascii="Garamond" w:hAnsi="Garamond" w:cstheme="minorHAnsi"/>
        </w:rPr>
        <w:t>Manter, por todo o período de execução, as condições que garantiram a sua habilitação, incluída a regularidade perante o INSS, FGTS e Fazenda Pública</w:t>
      </w:r>
      <w:r w:rsidR="00F32B1D" w:rsidRPr="00B20B3F">
        <w:rPr>
          <w:rFonts w:ascii="Garamond" w:hAnsi="Garamond" w:cstheme="minorHAnsi"/>
        </w:rPr>
        <w:t>, bem como r</w:t>
      </w:r>
      <w:r w:rsidR="00E9792E" w:rsidRPr="00B20B3F">
        <w:rPr>
          <w:rFonts w:ascii="Garamond" w:hAnsi="Garamond" w:cstheme="minorHAnsi"/>
        </w:rPr>
        <w:t xml:space="preserve">espeitar e fazer respeitar a legislação pertinente; </w:t>
      </w:r>
    </w:p>
    <w:p w14:paraId="2B6A4753" w14:textId="6D54867E"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8.1.</w:t>
      </w:r>
      <w:r w:rsidR="00F32B1D" w:rsidRPr="00B20B3F">
        <w:rPr>
          <w:rFonts w:ascii="Garamond" w:hAnsi="Garamond" w:cstheme="minorHAnsi"/>
        </w:rPr>
        <w:t>18</w:t>
      </w:r>
      <w:r w:rsidRPr="00B20B3F">
        <w:rPr>
          <w:rFonts w:ascii="Garamond" w:hAnsi="Garamond" w:cstheme="minorHAnsi"/>
        </w:rPr>
        <w:t xml:space="preserve">. Zelar pela área objeto da Autorização e comunicar de imediato, à Administração, a sua utilização indevida por terceiros; </w:t>
      </w:r>
    </w:p>
    <w:p w14:paraId="273F11B2" w14:textId="38CECC07"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8.1.</w:t>
      </w:r>
      <w:r w:rsidR="00F32B1D" w:rsidRPr="00B20B3F">
        <w:rPr>
          <w:rFonts w:ascii="Garamond" w:hAnsi="Garamond" w:cstheme="minorHAnsi"/>
        </w:rPr>
        <w:t>19</w:t>
      </w:r>
      <w:r w:rsidRPr="00B20B3F">
        <w:rPr>
          <w:rFonts w:ascii="Garamond" w:hAnsi="Garamond" w:cstheme="minorHAnsi"/>
        </w:rPr>
        <w:t>. Exercer unicamente o ramo que lhe foi autorizado através d</w:t>
      </w:r>
      <w:r w:rsidR="00F32B1D" w:rsidRPr="00B20B3F">
        <w:rPr>
          <w:rFonts w:ascii="Garamond" w:hAnsi="Garamond" w:cstheme="minorHAnsi"/>
        </w:rPr>
        <w:t>e Alvará/</w:t>
      </w:r>
      <w:r w:rsidRPr="00B20B3F">
        <w:rPr>
          <w:rFonts w:ascii="Garamond" w:hAnsi="Garamond" w:cstheme="minorHAnsi"/>
        </w:rPr>
        <w:t xml:space="preserve">Autorização de uso, conforme descrito e caracterizado no objeto do Edital, observando as exigências legais e higiênico-sanitárias pertinentes; </w:t>
      </w:r>
    </w:p>
    <w:p w14:paraId="64435B1D" w14:textId="778C3D28"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8.1.</w:t>
      </w:r>
      <w:r w:rsidR="00F32B1D" w:rsidRPr="00B20B3F">
        <w:rPr>
          <w:rFonts w:ascii="Garamond" w:hAnsi="Garamond" w:cstheme="minorHAnsi"/>
        </w:rPr>
        <w:t>20</w:t>
      </w:r>
      <w:r w:rsidRPr="00B20B3F">
        <w:rPr>
          <w:rFonts w:ascii="Garamond" w:hAnsi="Garamond" w:cstheme="minorHAnsi"/>
        </w:rPr>
        <w:t xml:space="preserve">. Não suspender suas atividades durante o horário de funcionamento sem prévia e expressa autorização da Administração; </w:t>
      </w:r>
    </w:p>
    <w:p w14:paraId="070B4BA5" w14:textId="2C914E8E"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8.1.</w:t>
      </w:r>
      <w:r w:rsidR="00F32B1D" w:rsidRPr="00B20B3F">
        <w:rPr>
          <w:rFonts w:ascii="Garamond" w:hAnsi="Garamond" w:cstheme="minorHAnsi"/>
        </w:rPr>
        <w:t>21</w:t>
      </w:r>
      <w:r w:rsidRPr="00B20B3F">
        <w:rPr>
          <w:rFonts w:ascii="Garamond" w:hAnsi="Garamond" w:cstheme="minorHAnsi"/>
        </w:rPr>
        <w:t xml:space="preserve">. Manter a excelência de padrões de atendimento, higiene e limpeza dos </w:t>
      </w:r>
      <w:r w:rsidR="00F32B1D" w:rsidRPr="00B20B3F">
        <w:rPr>
          <w:rFonts w:ascii="Garamond" w:hAnsi="Garamond" w:cstheme="minorHAnsi"/>
        </w:rPr>
        <w:t>equipamentos e área autorizada</w:t>
      </w:r>
      <w:r w:rsidRPr="00B20B3F">
        <w:rPr>
          <w:rFonts w:ascii="Garamond" w:hAnsi="Garamond" w:cstheme="minorHAnsi"/>
        </w:rPr>
        <w:t>, observando a totalidade das exigências de ordem higiênic</w:t>
      </w:r>
      <w:r w:rsidR="00F32B1D" w:rsidRPr="00B20B3F">
        <w:rPr>
          <w:rFonts w:ascii="Garamond" w:hAnsi="Garamond" w:cstheme="minorHAnsi"/>
        </w:rPr>
        <w:t>o</w:t>
      </w:r>
      <w:r w:rsidRPr="00B20B3F">
        <w:rPr>
          <w:rFonts w:ascii="Garamond" w:hAnsi="Garamond" w:cstheme="minorHAnsi"/>
        </w:rPr>
        <w:t xml:space="preserve">–sanitária, inclusive com a disponibilização de lixeiras aos consumidores, zelando inclusive pela higiene e limpeza dos entornos da área, disponibilizando recipientes adequados para recolhimento do lixo gerado pela sua atividade; </w:t>
      </w:r>
    </w:p>
    <w:p w14:paraId="57619FD4" w14:textId="4AD2C6FF"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8.1.</w:t>
      </w:r>
      <w:r w:rsidR="00F32B1D" w:rsidRPr="00B20B3F">
        <w:rPr>
          <w:rFonts w:ascii="Garamond" w:hAnsi="Garamond" w:cstheme="minorHAnsi"/>
        </w:rPr>
        <w:t>22</w:t>
      </w:r>
      <w:r w:rsidRPr="00B20B3F">
        <w:rPr>
          <w:rFonts w:ascii="Garamond" w:hAnsi="Garamond" w:cstheme="minorHAnsi"/>
        </w:rPr>
        <w:t xml:space="preserve">. Todos e quaisquer danos que porventura venham a ocorrer aos consumidores serão de responsabilidade única da Autorizada; </w:t>
      </w:r>
    </w:p>
    <w:p w14:paraId="6A6F6E40" w14:textId="23C64F7B" w:rsidR="00C07899" w:rsidRPr="00B20B3F" w:rsidRDefault="00E9792E" w:rsidP="00FA1065">
      <w:pPr>
        <w:pStyle w:val="Ttulo1"/>
        <w:tabs>
          <w:tab w:val="center" w:pos="1837"/>
        </w:tabs>
        <w:spacing w:line="240" w:lineRule="auto"/>
        <w:ind w:left="-15" w:right="0" w:firstLine="0"/>
        <w:jc w:val="left"/>
        <w:rPr>
          <w:rFonts w:ascii="Garamond" w:hAnsi="Garamond" w:cstheme="minorHAnsi"/>
        </w:rPr>
      </w:pPr>
      <w:r w:rsidRPr="00B20B3F">
        <w:rPr>
          <w:rFonts w:ascii="Garamond" w:hAnsi="Garamond" w:cstheme="minorHAnsi"/>
        </w:rPr>
        <w:t xml:space="preserve">9. </w:t>
      </w:r>
      <w:r w:rsidRPr="00B20B3F">
        <w:rPr>
          <w:rFonts w:ascii="Garamond" w:hAnsi="Garamond" w:cstheme="minorHAnsi"/>
        </w:rPr>
        <w:tab/>
        <w:t xml:space="preserve">DAS PENALIDADES </w:t>
      </w:r>
      <w:r w:rsidR="00D17492" w:rsidRPr="00B20B3F">
        <w:rPr>
          <w:rFonts w:ascii="Garamond" w:hAnsi="Garamond" w:cstheme="minorHAnsi"/>
        </w:rPr>
        <w:t>E REVOGAÇÃO</w:t>
      </w:r>
    </w:p>
    <w:p w14:paraId="4FE58FA0" w14:textId="1FD1DA5C" w:rsidR="00C07899" w:rsidRPr="00B20B3F" w:rsidRDefault="00E9792E" w:rsidP="00FA1065">
      <w:pPr>
        <w:spacing w:line="240" w:lineRule="auto"/>
        <w:ind w:left="-5" w:right="0"/>
        <w:rPr>
          <w:rFonts w:ascii="Garamond" w:hAnsi="Garamond" w:cstheme="minorHAnsi"/>
        </w:rPr>
      </w:pPr>
      <w:r w:rsidRPr="00B20B3F">
        <w:rPr>
          <w:rFonts w:ascii="Garamond" w:hAnsi="Garamond" w:cstheme="minorHAnsi"/>
        </w:rPr>
        <w:t xml:space="preserve">9.1. Pelo descumprimento de quaisquer cláusulas ou condições do presente Edital serão aplicadas às penalidades administrativas previstas, sem prejuízo das reparações e ações cíveis e criminais, garantido a ampla defesa e o contraditório. </w:t>
      </w:r>
    </w:p>
    <w:p w14:paraId="111710C0" w14:textId="35233EE5" w:rsidR="00D17492" w:rsidRPr="00B20B3F" w:rsidRDefault="00D17492" w:rsidP="00FA1065">
      <w:pPr>
        <w:spacing w:line="240" w:lineRule="auto"/>
        <w:ind w:left="-5" w:right="0"/>
        <w:rPr>
          <w:rFonts w:ascii="Garamond" w:hAnsi="Garamond" w:cstheme="minorHAnsi"/>
        </w:rPr>
      </w:pPr>
      <w:r w:rsidRPr="00B20B3F">
        <w:rPr>
          <w:rFonts w:ascii="Garamond" w:hAnsi="Garamond" w:cstheme="minorHAnsi"/>
        </w:rPr>
        <w:t xml:space="preserve">9.2. O descumprimento de quaisquer condições impostas neste edital ensejará a aplicação de multa correspondente a 10% (dez por cento) do valor referente à autorização, sem prejuízo da revogação da permissão ora outorgada. </w:t>
      </w:r>
    </w:p>
    <w:p w14:paraId="50B2B6B1" w14:textId="65C5271D" w:rsidR="00D17492" w:rsidRPr="00B20B3F" w:rsidRDefault="00D17492" w:rsidP="00FA1065">
      <w:pPr>
        <w:spacing w:line="240" w:lineRule="auto"/>
        <w:ind w:left="-5" w:right="0"/>
        <w:rPr>
          <w:rFonts w:ascii="Garamond" w:hAnsi="Garamond" w:cstheme="minorHAnsi"/>
        </w:rPr>
      </w:pPr>
      <w:r w:rsidRPr="00B20B3F">
        <w:rPr>
          <w:rFonts w:ascii="Garamond" w:hAnsi="Garamond" w:cstheme="minorHAnsi"/>
        </w:rPr>
        <w:t>9.</w:t>
      </w:r>
      <w:r w:rsidR="00550C87" w:rsidRPr="00B20B3F">
        <w:rPr>
          <w:rFonts w:ascii="Garamond" w:hAnsi="Garamond" w:cstheme="minorHAnsi"/>
        </w:rPr>
        <w:t>3.</w:t>
      </w:r>
      <w:r w:rsidRPr="00B20B3F">
        <w:rPr>
          <w:rFonts w:ascii="Garamond" w:hAnsi="Garamond" w:cstheme="minorHAnsi"/>
        </w:rPr>
        <w:t xml:space="preserve"> </w:t>
      </w:r>
      <w:r w:rsidR="00702681" w:rsidRPr="00B20B3F">
        <w:rPr>
          <w:rFonts w:ascii="Garamond" w:hAnsi="Garamond" w:cstheme="minorHAnsi"/>
        </w:rPr>
        <w:t>A autorização será revogada, independentemente de qualquer formalidade judicial ou extrajudicial, nos seguintes casos:</w:t>
      </w:r>
    </w:p>
    <w:p w14:paraId="67476D6E" w14:textId="1108C7C0" w:rsidR="00550C87" w:rsidRPr="00B20B3F" w:rsidRDefault="00550C87" w:rsidP="00FA1065">
      <w:pPr>
        <w:spacing w:line="240" w:lineRule="auto"/>
        <w:ind w:left="-5" w:right="0"/>
        <w:rPr>
          <w:rFonts w:ascii="Garamond" w:hAnsi="Garamond" w:cstheme="minorHAnsi"/>
        </w:rPr>
      </w:pPr>
      <w:r w:rsidRPr="00B20B3F">
        <w:rPr>
          <w:rFonts w:ascii="Garamond" w:hAnsi="Garamond" w:cstheme="minorHAnsi"/>
        </w:rPr>
        <w:t>9.</w:t>
      </w:r>
      <w:r w:rsidR="00702681" w:rsidRPr="00B20B3F">
        <w:rPr>
          <w:rFonts w:ascii="Garamond" w:hAnsi="Garamond" w:cstheme="minorHAnsi"/>
        </w:rPr>
        <w:t>3</w:t>
      </w:r>
      <w:r w:rsidRPr="00B20B3F">
        <w:rPr>
          <w:rFonts w:ascii="Garamond" w:hAnsi="Garamond" w:cstheme="minorHAnsi"/>
        </w:rPr>
        <w:t xml:space="preserve">.1. Descumprimento das condições impostas no presente Termo; </w:t>
      </w:r>
    </w:p>
    <w:p w14:paraId="3A3E098D" w14:textId="76A662D3" w:rsidR="00550C87" w:rsidRPr="00B20B3F" w:rsidRDefault="00550C87" w:rsidP="00FA1065">
      <w:pPr>
        <w:spacing w:line="240" w:lineRule="auto"/>
        <w:ind w:left="-15" w:right="0" w:firstLine="0"/>
        <w:rPr>
          <w:rFonts w:ascii="Garamond" w:hAnsi="Garamond" w:cstheme="minorHAnsi"/>
        </w:rPr>
      </w:pPr>
      <w:r w:rsidRPr="00B20B3F">
        <w:rPr>
          <w:rFonts w:ascii="Garamond" w:hAnsi="Garamond" w:cstheme="minorHAnsi"/>
        </w:rPr>
        <w:t>9.</w:t>
      </w:r>
      <w:r w:rsidR="00702681" w:rsidRPr="00B20B3F">
        <w:rPr>
          <w:rFonts w:ascii="Garamond" w:hAnsi="Garamond" w:cstheme="minorHAnsi"/>
        </w:rPr>
        <w:t>3</w:t>
      </w:r>
      <w:r w:rsidRPr="00B20B3F">
        <w:rPr>
          <w:rFonts w:ascii="Garamond" w:hAnsi="Garamond" w:cstheme="minorHAnsi"/>
        </w:rPr>
        <w:t xml:space="preserve">.2. Prática de atos que venham a gerar descrédito perante o mercado consumidor e a clientela, bem ainda de atos que deem mostras de insolvência nos negócios, ainda que parcialmente; </w:t>
      </w:r>
    </w:p>
    <w:p w14:paraId="757743F2" w14:textId="4C78F6D7" w:rsidR="00456635" w:rsidRPr="00B20B3F" w:rsidRDefault="00550C87" w:rsidP="00FA1065">
      <w:pPr>
        <w:spacing w:line="240" w:lineRule="auto"/>
        <w:ind w:left="-5" w:right="0"/>
        <w:rPr>
          <w:rFonts w:ascii="Garamond" w:hAnsi="Garamond" w:cstheme="minorHAnsi"/>
        </w:rPr>
      </w:pPr>
      <w:r w:rsidRPr="00B20B3F">
        <w:rPr>
          <w:rFonts w:ascii="Garamond" w:hAnsi="Garamond" w:cstheme="minorHAnsi"/>
        </w:rPr>
        <w:t>9.</w:t>
      </w:r>
      <w:r w:rsidR="00702681" w:rsidRPr="00B20B3F">
        <w:rPr>
          <w:rFonts w:ascii="Garamond" w:hAnsi="Garamond" w:cstheme="minorHAnsi"/>
        </w:rPr>
        <w:t>3</w:t>
      </w:r>
      <w:r w:rsidRPr="00B20B3F">
        <w:rPr>
          <w:rFonts w:ascii="Garamond" w:hAnsi="Garamond" w:cstheme="minorHAnsi"/>
        </w:rPr>
        <w:t xml:space="preserve">.3. Inadimplemento do autorizado relativamente ao compromisso de exclusividade ora pactuado; </w:t>
      </w:r>
    </w:p>
    <w:p w14:paraId="4E6AD589" w14:textId="299C8A6D" w:rsidR="00550C87" w:rsidRPr="00B20B3F" w:rsidRDefault="00550C87" w:rsidP="00FA1065">
      <w:pPr>
        <w:spacing w:line="240" w:lineRule="auto"/>
        <w:ind w:left="-5" w:right="0"/>
        <w:rPr>
          <w:rFonts w:ascii="Garamond" w:hAnsi="Garamond" w:cstheme="minorHAnsi"/>
        </w:rPr>
      </w:pPr>
      <w:r w:rsidRPr="00B20B3F">
        <w:rPr>
          <w:rFonts w:ascii="Garamond" w:hAnsi="Garamond" w:cstheme="minorHAnsi"/>
        </w:rPr>
        <w:t xml:space="preserve">O evento </w:t>
      </w:r>
      <w:r w:rsidR="00702681" w:rsidRPr="00B20B3F">
        <w:rPr>
          <w:rFonts w:ascii="Garamond" w:hAnsi="Garamond" w:cstheme="minorHAnsi"/>
        </w:rPr>
        <w:t>em questão</w:t>
      </w:r>
      <w:r w:rsidRPr="00B20B3F">
        <w:rPr>
          <w:rFonts w:ascii="Garamond" w:hAnsi="Garamond" w:cstheme="minorHAnsi"/>
        </w:rPr>
        <w:t xml:space="preserve"> não se realize, por qualquer que</w:t>
      </w:r>
      <w:r w:rsidR="00702681" w:rsidRPr="00B20B3F">
        <w:rPr>
          <w:rFonts w:ascii="Garamond" w:hAnsi="Garamond" w:cstheme="minorHAnsi"/>
        </w:rPr>
        <w:t xml:space="preserve"> </w:t>
      </w:r>
      <w:r w:rsidRPr="00B20B3F">
        <w:rPr>
          <w:rFonts w:ascii="Garamond" w:hAnsi="Garamond" w:cstheme="minorHAnsi"/>
        </w:rPr>
        <w:t xml:space="preserve">seja sua razão. </w:t>
      </w:r>
    </w:p>
    <w:p w14:paraId="4B107A11" w14:textId="30A86EAE" w:rsidR="00702681" w:rsidRPr="00B20B3F" w:rsidRDefault="00702681" w:rsidP="00FA1065">
      <w:pPr>
        <w:spacing w:line="240" w:lineRule="auto"/>
        <w:ind w:left="-5" w:right="0"/>
        <w:rPr>
          <w:rFonts w:ascii="Garamond" w:hAnsi="Garamond" w:cstheme="minorHAnsi"/>
        </w:rPr>
      </w:pPr>
      <w:r w:rsidRPr="00B20B3F">
        <w:rPr>
          <w:rFonts w:ascii="Garamond" w:hAnsi="Garamond" w:cstheme="minorHAnsi"/>
        </w:rPr>
        <w:t xml:space="preserve">9.3.4.1. Caso os eventos não se realizem nas datas determinadas neste instrumento, caberá ao autorizante devolver os valores despendidos pelo autorizado, cuja devolução deverá ocorrer na proporção dos eventos não realizados. </w:t>
      </w:r>
    </w:p>
    <w:p w14:paraId="738EB62B" w14:textId="5A2F30EF" w:rsidR="00550C87" w:rsidRPr="00B20B3F" w:rsidRDefault="00702681" w:rsidP="00FA1065">
      <w:pPr>
        <w:spacing w:line="240" w:lineRule="auto"/>
        <w:ind w:left="-5" w:right="0"/>
        <w:rPr>
          <w:rFonts w:ascii="Garamond" w:hAnsi="Garamond" w:cstheme="minorHAnsi"/>
        </w:rPr>
      </w:pPr>
      <w:r w:rsidRPr="00B20B3F">
        <w:rPr>
          <w:rFonts w:ascii="Garamond" w:hAnsi="Garamond" w:cstheme="minorHAnsi"/>
        </w:rPr>
        <w:t xml:space="preserve">9.3.5. </w:t>
      </w:r>
      <w:r w:rsidR="00550C87" w:rsidRPr="00B20B3F">
        <w:rPr>
          <w:rFonts w:ascii="Garamond" w:hAnsi="Garamond" w:cstheme="minorHAnsi"/>
        </w:rPr>
        <w:t xml:space="preserve">Mútuo acordo entre as partes; </w:t>
      </w:r>
    </w:p>
    <w:p w14:paraId="34C3C910" w14:textId="6CFFBA57" w:rsidR="00C07899" w:rsidRPr="00B20B3F" w:rsidRDefault="00702681" w:rsidP="00FA1065">
      <w:pPr>
        <w:spacing w:line="240" w:lineRule="auto"/>
        <w:ind w:left="-5" w:right="0"/>
        <w:rPr>
          <w:rFonts w:ascii="Garamond" w:hAnsi="Garamond" w:cstheme="minorHAnsi"/>
        </w:rPr>
      </w:pPr>
      <w:r w:rsidRPr="00B20B3F">
        <w:rPr>
          <w:rFonts w:ascii="Garamond" w:hAnsi="Garamond" w:cstheme="minorHAnsi"/>
        </w:rPr>
        <w:t xml:space="preserve">9.3.6. </w:t>
      </w:r>
      <w:r w:rsidR="00550C87" w:rsidRPr="00B20B3F">
        <w:rPr>
          <w:rFonts w:ascii="Garamond" w:hAnsi="Garamond" w:cstheme="minorHAnsi"/>
        </w:rPr>
        <w:t xml:space="preserve">Por </w:t>
      </w:r>
      <w:r w:rsidRPr="00B20B3F">
        <w:rPr>
          <w:rFonts w:ascii="Garamond" w:hAnsi="Garamond" w:cstheme="minorHAnsi"/>
        </w:rPr>
        <w:t xml:space="preserve">caso fortuito ou </w:t>
      </w:r>
      <w:r w:rsidR="00550C87" w:rsidRPr="00B20B3F">
        <w:rPr>
          <w:rFonts w:ascii="Garamond" w:hAnsi="Garamond" w:cstheme="minorHAnsi"/>
        </w:rPr>
        <w:t xml:space="preserve">força maior, que impeça o cumprimento das condições </w:t>
      </w:r>
      <w:r w:rsidRPr="00B20B3F">
        <w:rPr>
          <w:rFonts w:ascii="Garamond" w:hAnsi="Garamond" w:cstheme="minorHAnsi"/>
        </w:rPr>
        <w:t>dispostas no presente edital</w:t>
      </w:r>
      <w:r w:rsidR="00456635" w:rsidRPr="00B20B3F">
        <w:rPr>
          <w:rFonts w:ascii="Garamond" w:hAnsi="Garamond" w:cstheme="minorHAnsi"/>
        </w:rPr>
        <w:t>.</w:t>
      </w:r>
      <w:r w:rsidR="00E9792E" w:rsidRPr="00B20B3F">
        <w:rPr>
          <w:rFonts w:ascii="Garamond" w:hAnsi="Garamond" w:cstheme="minorHAnsi"/>
        </w:rPr>
        <w:t xml:space="preserve"> </w:t>
      </w:r>
    </w:p>
    <w:p w14:paraId="56053FC8" w14:textId="77777777" w:rsidR="00C07899" w:rsidRPr="00B20B3F" w:rsidRDefault="00E9792E" w:rsidP="00FA1065">
      <w:pPr>
        <w:numPr>
          <w:ilvl w:val="0"/>
          <w:numId w:val="9"/>
        </w:numPr>
        <w:spacing w:after="229" w:line="240" w:lineRule="auto"/>
        <w:ind w:right="0" w:hanging="720"/>
        <w:rPr>
          <w:rFonts w:ascii="Garamond" w:hAnsi="Garamond" w:cstheme="minorHAnsi"/>
        </w:rPr>
      </w:pPr>
      <w:r w:rsidRPr="00B20B3F">
        <w:rPr>
          <w:rFonts w:ascii="Garamond" w:hAnsi="Garamond" w:cstheme="minorHAnsi"/>
          <w:b/>
        </w:rPr>
        <w:t xml:space="preserve">DAS DISPOSIÇÕES GERAIS: </w:t>
      </w:r>
    </w:p>
    <w:p w14:paraId="226CB4C0" w14:textId="419CE4F0" w:rsidR="00C07899" w:rsidRPr="00B20B3F" w:rsidRDefault="00E9792E" w:rsidP="00FA1065">
      <w:pPr>
        <w:numPr>
          <w:ilvl w:val="1"/>
          <w:numId w:val="9"/>
        </w:numPr>
        <w:spacing w:line="240" w:lineRule="auto"/>
        <w:ind w:left="0" w:right="0"/>
        <w:rPr>
          <w:rFonts w:ascii="Garamond" w:hAnsi="Garamond" w:cstheme="minorHAnsi"/>
        </w:rPr>
      </w:pPr>
      <w:r w:rsidRPr="00B20B3F">
        <w:rPr>
          <w:rFonts w:ascii="Garamond" w:hAnsi="Garamond" w:cstheme="minorHAnsi"/>
        </w:rPr>
        <w:lastRenderedPageBreak/>
        <w:t xml:space="preserve">A execução deste será acompanhada e fiscalizada pela </w:t>
      </w:r>
      <w:r w:rsidR="00CF36C1" w:rsidRPr="00B20B3F">
        <w:rPr>
          <w:rFonts w:ascii="Garamond" w:hAnsi="Garamond" w:cstheme="minorHAnsi"/>
        </w:rPr>
        <w:t>Divisão de E</w:t>
      </w:r>
      <w:r w:rsidR="00171BB3" w:rsidRPr="00B20B3F">
        <w:rPr>
          <w:rFonts w:ascii="Garamond" w:hAnsi="Garamond" w:cstheme="minorHAnsi"/>
        </w:rPr>
        <w:t>sporte, Cultura, Lazer e Turismo</w:t>
      </w:r>
      <w:r w:rsidRPr="00B20B3F">
        <w:rPr>
          <w:rFonts w:ascii="Garamond" w:hAnsi="Garamond" w:cstheme="minorHAnsi"/>
        </w:rPr>
        <w:t xml:space="preserve">, através dos seus próprios membros e também da Comissão Organizadora do evento, sem prejuízo da atuação dos demais órgãos fiscalizadores, que anotará em registro próprio todas as ocorrências, determinando o que for necessário à regularização das faltas ou defeitos observados, podendo ainda aplicar a medida cautelar de suspensão imediata. </w:t>
      </w:r>
    </w:p>
    <w:p w14:paraId="1D802531" w14:textId="71467ED0" w:rsidR="00456635" w:rsidRPr="00B20B3F" w:rsidRDefault="00456635" w:rsidP="00FA1065">
      <w:pPr>
        <w:pStyle w:val="PargrafodaLista"/>
        <w:numPr>
          <w:ilvl w:val="1"/>
          <w:numId w:val="9"/>
        </w:numPr>
        <w:spacing w:line="240" w:lineRule="auto"/>
        <w:ind w:left="0"/>
        <w:jc w:val="both"/>
        <w:rPr>
          <w:rFonts w:ascii="Garamond" w:eastAsia="Calibri" w:hAnsi="Garamond" w:cstheme="minorHAnsi"/>
          <w:color w:val="000000"/>
          <w:sz w:val="22"/>
          <w:szCs w:val="22"/>
        </w:rPr>
      </w:pPr>
      <w:r w:rsidRPr="00B20B3F">
        <w:rPr>
          <w:rFonts w:ascii="Garamond" w:eastAsia="Calibri" w:hAnsi="Garamond" w:cstheme="minorHAnsi"/>
          <w:color w:val="000000"/>
          <w:sz w:val="22"/>
          <w:szCs w:val="22"/>
        </w:rPr>
        <w:t xml:space="preserve">A apresentação </w:t>
      </w:r>
      <w:r w:rsidR="008A44A9" w:rsidRPr="00B20B3F">
        <w:rPr>
          <w:rFonts w:ascii="Garamond" w:eastAsia="Calibri" w:hAnsi="Garamond" w:cstheme="minorHAnsi"/>
          <w:color w:val="000000"/>
          <w:sz w:val="22"/>
          <w:szCs w:val="22"/>
        </w:rPr>
        <w:t>da documentação e formulário de adesão</w:t>
      </w:r>
      <w:r w:rsidRPr="00B20B3F">
        <w:rPr>
          <w:rFonts w:ascii="Garamond" w:eastAsia="Calibri" w:hAnsi="Garamond" w:cstheme="minorHAnsi"/>
          <w:color w:val="000000"/>
          <w:sz w:val="22"/>
          <w:szCs w:val="22"/>
        </w:rPr>
        <w:t xml:space="preserve"> implica, por parte do interessado, a observação dos preceitos legais e regulamentares em vigor, bem como a integral e incondicional aceitação de todos os termos e condições deste edital sendo responsável pela fidelidade e legitimidade das informações e dos documentos apresentados.</w:t>
      </w:r>
    </w:p>
    <w:p w14:paraId="78725CC5" w14:textId="60D5FEB5" w:rsidR="006754D8" w:rsidRPr="00B20B3F" w:rsidRDefault="00E9792E" w:rsidP="00FA1065">
      <w:pPr>
        <w:numPr>
          <w:ilvl w:val="1"/>
          <w:numId w:val="9"/>
        </w:numPr>
        <w:spacing w:line="240" w:lineRule="auto"/>
        <w:ind w:left="0" w:right="0"/>
        <w:rPr>
          <w:rFonts w:ascii="Garamond" w:hAnsi="Garamond" w:cstheme="minorHAnsi"/>
        </w:rPr>
      </w:pPr>
      <w:r w:rsidRPr="00B20B3F">
        <w:rPr>
          <w:rFonts w:ascii="Garamond" w:hAnsi="Garamond" w:cstheme="minorHAnsi"/>
        </w:rPr>
        <w:t xml:space="preserve">Os casos omissos serão resolvidos </w:t>
      </w:r>
      <w:r w:rsidR="00CF36C1" w:rsidRPr="00B20B3F">
        <w:rPr>
          <w:rFonts w:ascii="Garamond" w:hAnsi="Garamond" w:cstheme="minorHAnsi"/>
        </w:rPr>
        <w:t>pela Divisão de Esporte, Cultura, Lazer e T</w:t>
      </w:r>
      <w:r w:rsidR="00A044A2" w:rsidRPr="00B20B3F">
        <w:rPr>
          <w:rFonts w:ascii="Garamond" w:hAnsi="Garamond" w:cstheme="minorHAnsi"/>
        </w:rPr>
        <w:t>urismo</w:t>
      </w:r>
      <w:r w:rsidRPr="00B20B3F">
        <w:rPr>
          <w:rFonts w:ascii="Garamond" w:hAnsi="Garamond" w:cstheme="minorHAnsi"/>
        </w:rPr>
        <w:t xml:space="preserve">; </w:t>
      </w:r>
    </w:p>
    <w:p w14:paraId="0D322AB2" w14:textId="520D50D2" w:rsidR="00C07899" w:rsidRDefault="006754D8" w:rsidP="00FA1065">
      <w:pPr>
        <w:spacing w:after="230" w:line="240" w:lineRule="auto"/>
        <w:ind w:left="0" w:right="0" w:firstLine="0"/>
        <w:jc w:val="center"/>
        <w:rPr>
          <w:rFonts w:ascii="Garamond" w:hAnsi="Garamond" w:cstheme="minorHAnsi"/>
        </w:rPr>
      </w:pPr>
      <w:r w:rsidRPr="00B20B3F">
        <w:rPr>
          <w:rFonts w:ascii="Garamond" w:hAnsi="Garamond" w:cstheme="minorHAnsi"/>
        </w:rPr>
        <w:t>São Geraldo</w:t>
      </w:r>
      <w:r w:rsidR="00762B25" w:rsidRPr="00B20B3F">
        <w:rPr>
          <w:rFonts w:ascii="Garamond" w:hAnsi="Garamond" w:cstheme="minorHAnsi"/>
        </w:rPr>
        <w:t xml:space="preserve">, </w:t>
      </w:r>
      <w:r w:rsidR="002B63FD">
        <w:rPr>
          <w:rFonts w:ascii="Garamond" w:hAnsi="Garamond" w:cstheme="minorHAnsi"/>
        </w:rPr>
        <w:t>15</w:t>
      </w:r>
      <w:r w:rsidR="00313892">
        <w:rPr>
          <w:rFonts w:ascii="Garamond" w:hAnsi="Garamond" w:cstheme="minorHAnsi"/>
        </w:rPr>
        <w:t xml:space="preserve"> </w:t>
      </w:r>
      <w:r w:rsidR="00762B25" w:rsidRPr="00B20B3F">
        <w:rPr>
          <w:rFonts w:ascii="Garamond" w:hAnsi="Garamond" w:cstheme="minorHAnsi"/>
        </w:rPr>
        <w:t>de junho de 2025</w:t>
      </w:r>
      <w:r w:rsidRPr="00B20B3F">
        <w:rPr>
          <w:rFonts w:ascii="Garamond" w:hAnsi="Garamond" w:cstheme="minorHAnsi"/>
        </w:rPr>
        <w:t>.</w:t>
      </w:r>
    </w:p>
    <w:p w14:paraId="028FF2FD" w14:textId="77777777" w:rsidR="002B63FD" w:rsidRDefault="002B63FD" w:rsidP="00FA1065">
      <w:pPr>
        <w:spacing w:after="230" w:line="240" w:lineRule="auto"/>
        <w:ind w:left="0" w:right="0" w:firstLine="0"/>
        <w:jc w:val="center"/>
        <w:rPr>
          <w:rFonts w:ascii="Garamond" w:hAnsi="Garamond" w:cstheme="minorHAnsi"/>
        </w:rPr>
      </w:pPr>
    </w:p>
    <w:p w14:paraId="53D55129" w14:textId="77777777" w:rsidR="002B63FD" w:rsidRPr="00B20B3F" w:rsidRDefault="002B63FD" w:rsidP="00FA1065">
      <w:pPr>
        <w:spacing w:after="230" w:line="240" w:lineRule="auto"/>
        <w:ind w:left="0" w:right="0" w:firstLine="0"/>
        <w:jc w:val="center"/>
        <w:rPr>
          <w:rFonts w:ascii="Garamond" w:hAnsi="Garamond" w:cstheme="minorHAnsi"/>
        </w:rPr>
      </w:pPr>
    </w:p>
    <w:p w14:paraId="20B4C730" w14:textId="77777777" w:rsidR="006754D8" w:rsidRPr="00B20B3F" w:rsidRDefault="006754D8" w:rsidP="00FA1065">
      <w:pPr>
        <w:spacing w:after="0" w:line="240" w:lineRule="auto"/>
        <w:jc w:val="center"/>
        <w:rPr>
          <w:rFonts w:ascii="Garamond" w:hAnsi="Garamond" w:cs="Times New Roman"/>
          <w:b/>
        </w:rPr>
      </w:pPr>
      <w:r w:rsidRPr="00B20B3F">
        <w:rPr>
          <w:rFonts w:ascii="Garamond" w:hAnsi="Garamond" w:cs="Times New Roman"/>
          <w:b/>
        </w:rPr>
        <w:t xml:space="preserve">Ivanilda Cristina de Queiroz Santos </w:t>
      </w:r>
    </w:p>
    <w:p w14:paraId="524A4D6F" w14:textId="77777777" w:rsidR="006754D8" w:rsidRPr="00B20B3F" w:rsidRDefault="006754D8" w:rsidP="00FA1065">
      <w:pPr>
        <w:spacing w:after="0" w:line="240" w:lineRule="auto"/>
        <w:jc w:val="center"/>
        <w:rPr>
          <w:rFonts w:ascii="Garamond" w:hAnsi="Garamond" w:cs="Times New Roman"/>
          <w:b/>
        </w:rPr>
      </w:pPr>
      <w:r w:rsidRPr="00B20B3F">
        <w:rPr>
          <w:rFonts w:ascii="Garamond" w:hAnsi="Garamond" w:cs="Times New Roman"/>
          <w:b/>
        </w:rPr>
        <w:t xml:space="preserve">Secretaria de Educação </w:t>
      </w:r>
    </w:p>
    <w:p w14:paraId="4168E686" w14:textId="77777777" w:rsidR="006754D8" w:rsidRPr="00B20B3F" w:rsidRDefault="006754D8" w:rsidP="00FA1065">
      <w:pPr>
        <w:spacing w:after="0" w:line="240" w:lineRule="auto"/>
        <w:jc w:val="center"/>
        <w:rPr>
          <w:rFonts w:ascii="Garamond" w:hAnsi="Garamond" w:cs="Times New Roman"/>
          <w:b/>
        </w:rPr>
      </w:pPr>
    </w:p>
    <w:p w14:paraId="70606B0F" w14:textId="77777777" w:rsidR="006754D8" w:rsidRPr="00B20B3F" w:rsidRDefault="006754D8" w:rsidP="00FA1065">
      <w:pPr>
        <w:spacing w:after="0" w:line="240" w:lineRule="auto"/>
        <w:jc w:val="center"/>
        <w:rPr>
          <w:rFonts w:ascii="Garamond" w:hAnsi="Garamond" w:cs="Times New Roman"/>
          <w:b/>
        </w:rPr>
      </w:pPr>
    </w:p>
    <w:p w14:paraId="3DF80A1F" w14:textId="77777777" w:rsidR="006754D8" w:rsidRPr="00B20B3F" w:rsidRDefault="006754D8" w:rsidP="00FA1065">
      <w:pPr>
        <w:spacing w:after="0" w:line="240" w:lineRule="auto"/>
        <w:jc w:val="center"/>
        <w:rPr>
          <w:rFonts w:ascii="Garamond" w:hAnsi="Garamond" w:cs="Times New Roman"/>
          <w:b/>
        </w:rPr>
      </w:pPr>
      <w:r w:rsidRPr="00B20B3F">
        <w:rPr>
          <w:rFonts w:ascii="Garamond" w:hAnsi="Garamond" w:cs="Times New Roman"/>
          <w:b/>
        </w:rPr>
        <w:t xml:space="preserve">Vagner Aparecido Pereira </w:t>
      </w:r>
    </w:p>
    <w:p w14:paraId="4AE214BF" w14:textId="6155E3EA" w:rsidR="006754D8" w:rsidRPr="00B20B3F" w:rsidRDefault="006754D8" w:rsidP="00FA1065">
      <w:pPr>
        <w:spacing w:after="0" w:line="240" w:lineRule="auto"/>
        <w:jc w:val="center"/>
        <w:rPr>
          <w:rFonts w:ascii="Garamond" w:hAnsi="Garamond" w:cs="Times New Roman"/>
          <w:b/>
        </w:rPr>
      </w:pPr>
      <w:r w:rsidRPr="00B20B3F">
        <w:rPr>
          <w:rFonts w:ascii="Garamond" w:hAnsi="Garamond" w:cs="Times New Roman"/>
          <w:b/>
        </w:rPr>
        <w:t xml:space="preserve">Gerente de Cultura e Turismo  </w:t>
      </w:r>
    </w:p>
    <w:p w14:paraId="41BE279B" w14:textId="77777777" w:rsidR="006754D8" w:rsidRPr="00B20B3F" w:rsidRDefault="006754D8" w:rsidP="00FA1065">
      <w:pPr>
        <w:spacing w:after="0" w:line="240" w:lineRule="auto"/>
        <w:ind w:left="0" w:right="0" w:firstLine="0"/>
        <w:jc w:val="center"/>
        <w:rPr>
          <w:rFonts w:ascii="Garamond" w:hAnsi="Garamond" w:cstheme="minorHAnsi"/>
          <w:b/>
        </w:rPr>
      </w:pPr>
    </w:p>
    <w:p w14:paraId="57ED7A01" w14:textId="77777777" w:rsidR="006754D8" w:rsidRPr="00B20B3F" w:rsidRDefault="006754D8" w:rsidP="00FA1065">
      <w:pPr>
        <w:spacing w:after="0" w:line="240" w:lineRule="auto"/>
        <w:ind w:left="0" w:right="0" w:firstLine="0"/>
        <w:jc w:val="center"/>
        <w:rPr>
          <w:rFonts w:ascii="Garamond" w:hAnsi="Garamond" w:cstheme="minorHAnsi"/>
          <w:b/>
        </w:rPr>
      </w:pPr>
      <w:r w:rsidRPr="00B20B3F">
        <w:rPr>
          <w:rFonts w:ascii="Garamond" w:hAnsi="Garamond" w:cstheme="minorHAnsi"/>
          <w:b/>
        </w:rPr>
        <w:t xml:space="preserve">Walmir Rocha Lopes </w:t>
      </w:r>
    </w:p>
    <w:p w14:paraId="3719614E" w14:textId="5E21B29B" w:rsidR="006754D8" w:rsidRPr="00B20B3F" w:rsidRDefault="006754D8" w:rsidP="00FA1065">
      <w:pPr>
        <w:spacing w:after="0" w:line="240" w:lineRule="auto"/>
        <w:ind w:left="0" w:right="0" w:firstLine="0"/>
        <w:jc w:val="center"/>
        <w:rPr>
          <w:rFonts w:ascii="Garamond" w:hAnsi="Garamond" w:cstheme="minorHAnsi"/>
          <w:b/>
        </w:rPr>
      </w:pPr>
      <w:r w:rsidRPr="00B20B3F">
        <w:rPr>
          <w:rFonts w:ascii="Garamond" w:hAnsi="Garamond" w:cstheme="minorHAnsi"/>
          <w:b/>
        </w:rPr>
        <w:t>Prefeito Municipal</w:t>
      </w:r>
    </w:p>
    <w:p w14:paraId="7568A200" w14:textId="77777777" w:rsidR="006754D8" w:rsidRPr="00B20B3F" w:rsidRDefault="006754D8" w:rsidP="00FA1065">
      <w:pPr>
        <w:spacing w:after="0" w:line="240" w:lineRule="auto"/>
        <w:ind w:left="0" w:right="0" w:firstLine="0"/>
        <w:jc w:val="center"/>
        <w:rPr>
          <w:rFonts w:ascii="Garamond" w:hAnsi="Garamond" w:cstheme="minorHAnsi"/>
          <w:b/>
        </w:rPr>
      </w:pPr>
    </w:p>
    <w:p w14:paraId="23C99733" w14:textId="0545DA2B" w:rsidR="006754D8" w:rsidRPr="00B20B3F" w:rsidRDefault="00762B25" w:rsidP="00FA1065">
      <w:pPr>
        <w:spacing w:after="0" w:line="240" w:lineRule="auto"/>
        <w:ind w:left="0" w:right="0" w:firstLine="0"/>
        <w:jc w:val="center"/>
        <w:rPr>
          <w:rFonts w:ascii="Garamond" w:hAnsi="Garamond" w:cstheme="minorHAnsi"/>
          <w:b/>
        </w:rPr>
      </w:pPr>
      <w:r w:rsidRPr="00B20B3F">
        <w:rPr>
          <w:rFonts w:ascii="Garamond" w:hAnsi="Garamond" w:cstheme="minorHAnsi"/>
          <w:b/>
        </w:rPr>
        <w:t xml:space="preserve">Mariane Isabela Pereira </w:t>
      </w:r>
    </w:p>
    <w:p w14:paraId="7B0712DE" w14:textId="092C8E4B" w:rsidR="00762B25" w:rsidRPr="00FF084B" w:rsidRDefault="00762B25" w:rsidP="00FF084B">
      <w:pPr>
        <w:spacing w:after="0" w:line="240" w:lineRule="auto"/>
        <w:ind w:left="0" w:right="0" w:firstLine="0"/>
        <w:jc w:val="center"/>
        <w:rPr>
          <w:rFonts w:ascii="Garamond" w:hAnsi="Garamond" w:cstheme="minorHAnsi"/>
          <w:b/>
        </w:rPr>
      </w:pPr>
      <w:r w:rsidRPr="00B20B3F">
        <w:rPr>
          <w:rFonts w:ascii="Garamond" w:hAnsi="Garamond" w:cstheme="minorHAnsi"/>
          <w:b/>
        </w:rPr>
        <w:t>AOB/MG 191.777</w:t>
      </w:r>
    </w:p>
    <w:p w14:paraId="2FE7CEDE" w14:textId="1F0084EE" w:rsidR="00C07899" w:rsidRPr="00B20B3F" w:rsidRDefault="00AB0E17" w:rsidP="00FA1065">
      <w:pPr>
        <w:spacing w:after="232" w:line="240" w:lineRule="auto"/>
        <w:ind w:left="0" w:right="1" w:firstLine="0"/>
        <w:jc w:val="center"/>
        <w:rPr>
          <w:rFonts w:ascii="Garamond" w:hAnsi="Garamond" w:cstheme="minorHAnsi"/>
          <w:b/>
        </w:rPr>
      </w:pPr>
      <w:bookmarkStart w:id="3" w:name="_Hlk189471411"/>
      <w:r w:rsidRPr="00B20B3F">
        <w:rPr>
          <w:rFonts w:ascii="Garamond" w:hAnsi="Garamond" w:cstheme="minorHAnsi"/>
          <w:b/>
        </w:rPr>
        <w:t>ANEXO I – FORMULÁRIO DE ADESÃO E DECLARAÇÕES</w:t>
      </w:r>
    </w:p>
    <w:bookmarkEnd w:id="3"/>
    <w:p w14:paraId="7C837841" w14:textId="77777777" w:rsidR="00313892" w:rsidRDefault="00313892" w:rsidP="00FA1065">
      <w:pPr>
        <w:spacing w:after="232" w:line="240" w:lineRule="auto"/>
        <w:ind w:left="52" w:right="0" w:firstLine="0"/>
        <w:jc w:val="center"/>
        <w:rPr>
          <w:rFonts w:ascii="Garamond" w:hAnsi="Garamond" w:cstheme="minorHAnsi"/>
        </w:rPr>
      </w:pPr>
    </w:p>
    <w:p w14:paraId="2C738E81" w14:textId="77777777" w:rsidR="00313892" w:rsidRDefault="00313892" w:rsidP="00FA1065">
      <w:pPr>
        <w:spacing w:after="232" w:line="240" w:lineRule="auto"/>
        <w:ind w:left="52" w:right="0" w:firstLine="0"/>
        <w:jc w:val="center"/>
        <w:rPr>
          <w:rFonts w:ascii="Garamond" w:hAnsi="Garamond" w:cstheme="minorHAnsi"/>
        </w:rPr>
      </w:pPr>
    </w:p>
    <w:p w14:paraId="5DA4E0E5" w14:textId="77777777" w:rsidR="007430AB" w:rsidRDefault="007430AB" w:rsidP="00FA1065">
      <w:pPr>
        <w:spacing w:after="232" w:line="240" w:lineRule="auto"/>
        <w:ind w:left="52" w:right="0" w:firstLine="0"/>
        <w:jc w:val="center"/>
        <w:rPr>
          <w:rFonts w:ascii="Garamond" w:hAnsi="Garamond" w:cstheme="minorHAnsi"/>
        </w:rPr>
      </w:pPr>
    </w:p>
    <w:p w14:paraId="5BB6FFF5" w14:textId="77777777" w:rsidR="007430AB" w:rsidRDefault="007430AB" w:rsidP="00FA1065">
      <w:pPr>
        <w:spacing w:after="232" w:line="240" w:lineRule="auto"/>
        <w:ind w:left="52" w:right="0" w:firstLine="0"/>
        <w:jc w:val="center"/>
        <w:rPr>
          <w:rFonts w:ascii="Garamond" w:hAnsi="Garamond" w:cstheme="minorHAnsi"/>
        </w:rPr>
      </w:pPr>
    </w:p>
    <w:p w14:paraId="3562F86F" w14:textId="77777777" w:rsidR="007430AB" w:rsidRDefault="007430AB" w:rsidP="00FA1065">
      <w:pPr>
        <w:spacing w:after="232" w:line="240" w:lineRule="auto"/>
        <w:ind w:left="52" w:right="0" w:firstLine="0"/>
        <w:jc w:val="center"/>
        <w:rPr>
          <w:rFonts w:ascii="Garamond" w:hAnsi="Garamond" w:cstheme="minorHAnsi"/>
        </w:rPr>
      </w:pPr>
    </w:p>
    <w:p w14:paraId="5959DCCA" w14:textId="77777777" w:rsidR="007430AB" w:rsidRDefault="007430AB" w:rsidP="00FA1065">
      <w:pPr>
        <w:spacing w:after="232" w:line="240" w:lineRule="auto"/>
        <w:ind w:left="52" w:right="0" w:firstLine="0"/>
        <w:jc w:val="center"/>
        <w:rPr>
          <w:rFonts w:ascii="Garamond" w:hAnsi="Garamond" w:cstheme="minorHAnsi"/>
        </w:rPr>
      </w:pPr>
    </w:p>
    <w:p w14:paraId="067DF6EA" w14:textId="77777777" w:rsidR="007430AB" w:rsidRDefault="007430AB" w:rsidP="00FA1065">
      <w:pPr>
        <w:spacing w:after="232" w:line="240" w:lineRule="auto"/>
        <w:ind w:left="52" w:right="0" w:firstLine="0"/>
        <w:jc w:val="center"/>
        <w:rPr>
          <w:rFonts w:ascii="Garamond" w:hAnsi="Garamond" w:cstheme="minorHAnsi"/>
        </w:rPr>
      </w:pPr>
    </w:p>
    <w:p w14:paraId="325554E5" w14:textId="77777777" w:rsidR="007430AB" w:rsidRDefault="007430AB" w:rsidP="00FA1065">
      <w:pPr>
        <w:spacing w:after="232" w:line="240" w:lineRule="auto"/>
        <w:ind w:left="52" w:right="0" w:firstLine="0"/>
        <w:jc w:val="center"/>
        <w:rPr>
          <w:rFonts w:ascii="Garamond" w:hAnsi="Garamond" w:cstheme="minorHAnsi"/>
        </w:rPr>
      </w:pPr>
    </w:p>
    <w:p w14:paraId="2A1FE864" w14:textId="77777777" w:rsidR="007430AB" w:rsidRDefault="007430AB" w:rsidP="00FA1065">
      <w:pPr>
        <w:spacing w:after="232" w:line="240" w:lineRule="auto"/>
        <w:ind w:left="52" w:right="0" w:firstLine="0"/>
        <w:jc w:val="center"/>
        <w:rPr>
          <w:rFonts w:ascii="Garamond" w:hAnsi="Garamond" w:cstheme="minorHAnsi"/>
        </w:rPr>
      </w:pPr>
    </w:p>
    <w:p w14:paraId="4F042C65" w14:textId="77777777" w:rsidR="007430AB" w:rsidRDefault="007430AB" w:rsidP="00FA1065">
      <w:pPr>
        <w:spacing w:after="232" w:line="240" w:lineRule="auto"/>
        <w:ind w:left="52" w:right="0" w:firstLine="0"/>
        <w:jc w:val="center"/>
        <w:rPr>
          <w:rFonts w:ascii="Garamond" w:hAnsi="Garamond" w:cstheme="minorHAnsi"/>
        </w:rPr>
      </w:pPr>
    </w:p>
    <w:p w14:paraId="11B7E594" w14:textId="77777777" w:rsidR="007430AB" w:rsidRDefault="007430AB" w:rsidP="00FA1065">
      <w:pPr>
        <w:spacing w:after="232" w:line="240" w:lineRule="auto"/>
        <w:ind w:left="52" w:right="0" w:firstLine="0"/>
        <w:jc w:val="center"/>
        <w:rPr>
          <w:rFonts w:ascii="Garamond" w:hAnsi="Garamond" w:cstheme="minorHAnsi"/>
        </w:rPr>
      </w:pPr>
    </w:p>
    <w:p w14:paraId="2BAA310F" w14:textId="77777777" w:rsidR="007430AB" w:rsidRDefault="007430AB" w:rsidP="00FA1065">
      <w:pPr>
        <w:spacing w:after="232" w:line="240" w:lineRule="auto"/>
        <w:ind w:left="52" w:right="0" w:firstLine="0"/>
        <w:jc w:val="center"/>
        <w:rPr>
          <w:rFonts w:ascii="Garamond" w:hAnsi="Garamond" w:cstheme="minorHAnsi"/>
        </w:rPr>
      </w:pPr>
    </w:p>
    <w:p w14:paraId="2B28B5C8" w14:textId="77777777" w:rsidR="007430AB" w:rsidRDefault="007430AB" w:rsidP="00FA1065">
      <w:pPr>
        <w:spacing w:after="232" w:line="240" w:lineRule="auto"/>
        <w:ind w:left="52" w:right="0" w:firstLine="0"/>
        <w:jc w:val="center"/>
        <w:rPr>
          <w:rFonts w:ascii="Garamond" w:hAnsi="Garamond" w:cstheme="minorHAnsi"/>
        </w:rPr>
      </w:pPr>
    </w:p>
    <w:p w14:paraId="4CAB6C43" w14:textId="77777777" w:rsidR="007430AB" w:rsidRDefault="007430AB" w:rsidP="00FA1065">
      <w:pPr>
        <w:spacing w:after="232" w:line="240" w:lineRule="auto"/>
        <w:ind w:left="52" w:right="0" w:firstLine="0"/>
        <w:jc w:val="center"/>
        <w:rPr>
          <w:rFonts w:ascii="Garamond" w:hAnsi="Garamond" w:cstheme="minorHAnsi"/>
        </w:rPr>
      </w:pPr>
    </w:p>
    <w:p w14:paraId="2E0910F4" w14:textId="77777777" w:rsidR="007430AB" w:rsidRDefault="007430AB" w:rsidP="00FA1065">
      <w:pPr>
        <w:spacing w:after="232" w:line="240" w:lineRule="auto"/>
        <w:ind w:left="52" w:right="0" w:firstLine="0"/>
        <w:jc w:val="center"/>
        <w:rPr>
          <w:rFonts w:ascii="Garamond" w:hAnsi="Garamond" w:cstheme="minorHAnsi"/>
        </w:rPr>
      </w:pPr>
    </w:p>
    <w:p w14:paraId="6AF7DE88" w14:textId="67652353" w:rsidR="00C07899" w:rsidRPr="00B20B3F" w:rsidRDefault="00E9792E" w:rsidP="00FA1065">
      <w:pPr>
        <w:spacing w:after="232" w:line="240" w:lineRule="auto"/>
        <w:ind w:left="52" w:right="0" w:firstLine="0"/>
        <w:jc w:val="center"/>
        <w:rPr>
          <w:rFonts w:ascii="Garamond" w:hAnsi="Garamond" w:cstheme="minorHAnsi"/>
        </w:rPr>
      </w:pPr>
      <w:r w:rsidRPr="00B20B3F">
        <w:rPr>
          <w:rFonts w:ascii="Garamond" w:hAnsi="Garamond" w:cstheme="minorHAnsi"/>
        </w:rPr>
        <w:t xml:space="preserve"> </w:t>
      </w:r>
    </w:p>
    <w:p w14:paraId="05AF9A22" w14:textId="14CEA73B" w:rsidR="00C07899" w:rsidRPr="00B20B3F" w:rsidRDefault="00E9792E" w:rsidP="00FA1065">
      <w:pPr>
        <w:tabs>
          <w:tab w:val="center" w:pos="1168"/>
          <w:tab w:val="center" w:pos="2826"/>
          <w:tab w:val="center" w:pos="3942"/>
          <w:tab w:val="center" w:pos="5572"/>
          <w:tab w:val="right" w:pos="8508"/>
        </w:tabs>
        <w:spacing w:after="5" w:line="240" w:lineRule="auto"/>
        <w:ind w:left="-15" w:right="0" w:firstLine="0"/>
        <w:jc w:val="left"/>
        <w:rPr>
          <w:rFonts w:ascii="Garamond" w:hAnsi="Garamond" w:cstheme="minorHAnsi"/>
        </w:rPr>
      </w:pPr>
      <w:r w:rsidRPr="00B20B3F">
        <w:rPr>
          <w:rFonts w:ascii="Garamond" w:hAnsi="Garamond" w:cstheme="minorHAnsi"/>
        </w:rPr>
        <w:t xml:space="preserve">À </w:t>
      </w:r>
      <w:r w:rsidRPr="00B20B3F">
        <w:rPr>
          <w:rFonts w:ascii="Garamond" w:hAnsi="Garamond" w:cstheme="minorHAnsi"/>
        </w:rPr>
        <w:tab/>
      </w:r>
      <w:r w:rsidR="00AB0E17" w:rsidRPr="00B20B3F">
        <w:rPr>
          <w:rFonts w:ascii="Garamond" w:hAnsi="Garamond" w:cstheme="minorHAnsi"/>
        </w:rPr>
        <w:t>COMISSÃO ORGANIZADORA DO EVENTO</w:t>
      </w:r>
      <w:r w:rsidRPr="00B20B3F">
        <w:rPr>
          <w:rFonts w:ascii="Garamond" w:hAnsi="Garamond" w:cstheme="minorHAnsi"/>
        </w:rPr>
        <w:t xml:space="preserve"> </w:t>
      </w:r>
    </w:p>
    <w:p w14:paraId="3CB8BE81" w14:textId="77777777" w:rsidR="00C07899" w:rsidRPr="00B20B3F" w:rsidRDefault="00E9792E" w:rsidP="00FA1065">
      <w:pPr>
        <w:spacing w:after="245" w:line="240" w:lineRule="auto"/>
        <w:ind w:left="42" w:right="0" w:firstLine="0"/>
        <w:jc w:val="center"/>
        <w:rPr>
          <w:rFonts w:ascii="Garamond" w:hAnsi="Garamond" w:cstheme="minorHAnsi"/>
        </w:rPr>
      </w:pPr>
      <w:r w:rsidRPr="00B20B3F">
        <w:rPr>
          <w:rFonts w:ascii="Garamond" w:hAnsi="Garamond" w:cstheme="minorHAnsi"/>
        </w:rPr>
        <w:t xml:space="preserve"> </w:t>
      </w:r>
    </w:p>
    <w:tbl>
      <w:tblPr>
        <w:tblStyle w:val="Tabelacomgrade"/>
        <w:tblW w:w="10759" w:type="dxa"/>
        <w:tblInd w:w="-15" w:type="dxa"/>
        <w:tblLook w:val="04A0" w:firstRow="1" w:lastRow="0" w:firstColumn="1" w:lastColumn="0" w:noHBand="0" w:noVBand="1"/>
      </w:tblPr>
      <w:tblGrid>
        <w:gridCol w:w="3439"/>
        <w:gridCol w:w="7320"/>
      </w:tblGrid>
      <w:tr w:rsidR="00223B57" w:rsidRPr="00B20B3F" w14:paraId="7624D84D" w14:textId="77777777" w:rsidTr="00FF084B">
        <w:trPr>
          <w:trHeight w:val="249"/>
        </w:trPr>
        <w:tc>
          <w:tcPr>
            <w:tcW w:w="10759" w:type="dxa"/>
            <w:gridSpan w:val="2"/>
          </w:tcPr>
          <w:p w14:paraId="016761F0" w14:textId="050ADBCF" w:rsidR="00223B57" w:rsidRPr="00B20B3F" w:rsidRDefault="00223B57"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center"/>
              <w:rPr>
                <w:rFonts w:ascii="Garamond" w:hAnsi="Garamond" w:cstheme="minorHAnsi"/>
                <w:b/>
                <w:bCs/>
              </w:rPr>
            </w:pPr>
            <w:r w:rsidRPr="00B20B3F">
              <w:rPr>
                <w:rFonts w:ascii="Garamond" w:hAnsi="Garamond" w:cstheme="minorHAnsi"/>
                <w:b/>
                <w:bCs/>
              </w:rPr>
              <w:t>DADOS DO INTERESSADO</w:t>
            </w:r>
          </w:p>
        </w:tc>
      </w:tr>
      <w:tr w:rsidR="00223B57" w:rsidRPr="00B20B3F" w14:paraId="797DC920" w14:textId="77777777" w:rsidTr="00FF084B">
        <w:trPr>
          <w:trHeight w:val="249"/>
        </w:trPr>
        <w:tc>
          <w:tcPr>
            <w:tcW w:w="3439" w:type="dxa"/>
          </w:tcPr>
          <w:p w14:paraId="0622A71D" w14:textId="0C9F55EA" w:rsidR="00223B57" w:rsidRPr="00B20B3F" w:rsidRDefault="00223B57"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r w:rsidRPr="00B20B3F">
              <w:rPr>
                <w:rFonts w:ascii="Garamond" w:hAnsi="Garamond" w:cstheme="minorHAnsi"/>
              </w:rPr>
              <w:t>Nome/Razão Social:</w:t>
            </w:r>
          </w:p>
        </w:tc>
        <w:tc>
          <w:tcPr>
            <w:tcW w:w="7319" w:type="dxa"/>
          </w:tcPr>
          <w:p w14:paraId="7A71C41F" w14:textId="77777777" w:rsidR="00223B57" w:rsidRPr="00B20B3F" w:rsidRDefault="00223B57"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p>
        </w:tc>
      </w:tr>
      <w:tr w:rsidR="00223B57" w:rsidRPr="00B20B3F" w14:paraId="77E9707B" w14:textId="77777777" w:rsidTr="00FF084B">
        <w:trPr>
          <w:trHeight w:val="249"/>
        </w:trPr>
        <w:tc>
          <w:tcPr>
            <w:tcW w:w="3439" w:type="dxa"/>
          </w:tcPr>
          <w:p w14:paraId="6999D82B" w14:textId="62C3CE7A" w:rsidR="00223B57" w:rsidRPr="00B20B3F" w:rsidRDefault="00223B57"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r w:rsidRPr="00B20B3F">
              <w:rPr>
                <w:rFonts w:ascii="Garamond" w:hAnsi="Garamond" w:cstheme="minorHAnsi"/>
              </w:rPr>
              <w:t>CPF/CNPJ:</w:t>
            </w:r>
          </w:p>
        </w:tc>
        <w:tc>
          <w:tcPr>
            <w:tcW w:w="7319" w:type="dxa"/>
          </w:tcPr>
          <w:p w14:paraId="4E06DA17" w14:textId="77777777" w:rsidR="00223B57" w:rsidRPr="00B20B3F" w:rsidRDefault="00223B57"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p>
        </w:tc>
      </w:tr>
      <w:tr w:rsidR="00223B57" w:rsidRPr="00B20B3F" w14:paraId="17FF4D58" w14:textId="77777777" w:rsidTr="00FF084B">
        <w:trPr>
          <w:trHeight w:val="249"/>
        </w:trPr>
        <w:tc>
          <w:tcPr>
            <w:tcW w:w="3439" w:type="dxa"/>
          </w:tcPr>
          <w:p w14:paraId="518D0D80" w14:textId="391FCB1C" w:rsidR="00223B57" w:rsidRPr="00B20B3F" w:rsidRDefault="00223B57"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r w:rsidRPr="00B20B3F">
              <w:rPr>
                <w:rFonts w:ascii="Garamond" w:hAnsi="Garamond" w:cstheme="minorHAnsi"/>
              </w:rPr>
              <w:t>Endereço Completo:</w:t>
            </w:r>
          </w:p>
        </w:tc>
        <w:tc>
          <w:tcPr>
            <w:tcW w:w="7319" w:type="dxa"/>
          </w:tcPr>
          <w:p w14:paraId="2B4BDA38" w14:textId="77777777" w:rsidR="00223B57" w:rsidRPr="00B20B3F" w:rsidRDefault="00223B57"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p>
        </w:tc>
      </w:tr>
      <w:tr w:rsidR="00223B57" w:rsidRPr="00B20B3F" w14:paraId="0AEE763C" w14:textId="77777777" w:rsidTr="00FF084B">
        <w:trPr>
          <w:trHeight w:val="486"/>
        </w:trPr>
        <w:tc>
          <w:tcPr>
            <w:tcW w:w="3439" w:type="dxa"/>
          </w:tcPr>
          <w:p w14:paraId="3846E8E2" w14:textId="767E51E2" w:rsidR="00223B57" w:rsidRPr="00B20B3F" w:rsidRDefault="00223B57"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r w:rsidRPr="00B20B3F">
              <w:rPr>
                <w:rFonts w:ascii="Garamond" w:hAnsi="Garamond" w:cstheme="minorHAnsi"/>
              </w:rPr>
              <w:t>Dados pessoais completos do representante legal (PJ)</w:t>
            </w:r>
            <w:r w:rsidR="003221AD" w:rsidRPr="00B20B3F">
              <w:rPr>
                <w:rFonts w:ascii="Garamond" w:hAnsi="Garamond" w:cstheme="minorHAnsi"/>
              </w:rPr>
              <w:t>:</w:t>
            </w:r>
          </w:p>
        </w:tc>
        <w:tc>
          <w:tcPr>
            <w:tcW w:w="7319" w:type="dxa"/>
          </w:tcPr>
          <w:p w14:paraId="1360FD9F" w14:textId="23654155" w:rsidR="00223B57" w:rsidRPr="00B20B3F" w:rsidRDefault="00223B57"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r w:rsidRPr="00B20B3F">
              <w:rPr>
                <w:rFonts w:ascii="Garamond" w:hAnsi="Garamond" w:cstheme="minorHAnsi"/>
              </w:rPr>
              <w:t>nome, nacionalidade, estado civil, profissão, identidade, CPF, endereço</w:t>
            </w:r>
          </w:p>
        </w:tc>
      </w:tr>
      <w:tr w:rsidR="00223B57" w:rsidRPr="00B20B3F" w14:paraId="3AA52517" w14:textId="77777777" w:rsidTr="00FF084B">
        <w:trPr>
          <w:trHeight w:val="249"/>
        </w:trPr>
        <w:tc>
          <w:tcPr>
            <w:tcW w:w="3439" w:type="dxa"/>
          </w:tcPr>
          <w:p w14:paraId="793A9B7C" w14:textId="26A3D710" w:rsidR="00223B57" w:rsidRPr="00B20B3F" w:rsidRDefault="003221AD"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r w:rsidRPr="00B20B3F">
              <w:rPr>
                <w:rFonts w:ascii="Garamond" w:hAnsi="Garamond" w:cstheme="minorHAnsi"/>
              </w:rPr>
              <w:t>Telefone:</w:t>
            </w:r>
          </w:p>
        </w:tc>
        <w:tc>
          <w:tcPr>
            <w:tcW w:w="7319" w:type="dxa"/>
          </w:tcPr>
          <w:p w14:paraId="586BCD05" w14:textId="77777777" w:rsidR="00223B57" w:rsidRPr="00B20B3F" w:rsidRDefault="00223B57"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p>
        </w:tc>
      </w:tr>
      <w:tr w:rsidR="003221AD" w:rsidRPr="00B20B3F" w14:paraId="2E2B5AC0" w14:textId="77777777" w:rsidTr="00FF084B">
        <w:trPr>
          <w:trHeight w:val="249"/>
        </w:trPr>
        <w:tc>
          <w:tcPr>
            <w:tcW w:w="3439" w:type="dxa"/>
          </w:tcPr>
          <w:p w14:paraId="439FF031" w14:textId="6E489CFD" w:rsidR="003221AD" w:rsidRPr="00B20B3F" w:rsidRDefault="003221AD"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r w:rsidRPr="00B20B3F">
              <w:rPr>
                <w:rFonts w:ascii="Garamond" w:hAnsi="Garamond" w:cstheme="minorHAnsi"/>
              </w:rPr>
              <w:t>E-mail:</w:t>
            </w:r>
          </w:p>
        </w:tc>
        <w:tc>
          <w:tcPr>
            <w:tcW w:w="7319" w:type="dxa"/>
          </w:tcPr>
          <w:p w14:paraId="69CE65FC" w14:textId="77777777" w:rsidR="003221AD" w:rsidRPr="00B20B3F" w:rsidRDefault="003221AD" w:rsidP="00FA1065">
            <w:pPr>
              <w:tabs>
                <w:tab w:val="center" w:pos="1552"/>
                <w:tab w:val="center" w:pos="2692"/>
                <w:tab w:val="center" w:pos="4016"/>
                <w:tab w:val="center" w:pos="5391"/>
                <w:tab w:val="center" w:pos="6366"/>
                <w:tab w:val="center" w:pos="7166"/>
                <w:tab w:val="right" w:pos="8508"/>
              </w:tabs>
              <w:spacing w:after="5" w:line="240" w:lineRule="auto"/>
              <w:ind w:left="0" w:right="0" w:firstLine="0"/>
              <w:jc w:val="left"/>
              <w:rPr>
                <w:rFonts w:ascii="Garamond" w:hAnsi="Garamond" w:cstheme="minorHAnsi"/>
              </w:rPr>
            </w:pPr>
          </w:p>
        </w:tc>
      </w:tr>
    </w:tbl>
    <w:p w14:paraId="4A5EFEC9" w14:textId="77777777" w:rsidR="00F67E2F" w:rsidRPr="00B20B3F" w:rsidRDefault="00F67E2F" w:rsidP="00FA1065">
      <w:pPr>
        <w:spacing w:line="240" w:lineRule="auto"/>
        <w:ind w:left="0" w:right="0" w:firstLine="0"/>
        <w:rPr>
          <w:rFonts w:ascii="Garamond" w:hAnsi="Garamond" w:cstheme="minorHAnsi"/>
        </w:rPr>
      </w:pPr>
    </w:p>
    <w:p w14:paraId="5F887579" w14:textId="77777777" w:rsidR="00662D53" w:rsidRPr="00B20B3F" w:rsidRDefault="00662D53" w:rsidP="00FA1065">
      <w:pPr>
        <w:spacing w:line="240" w:lineRule="auto"/>
        <w:ind w:left="-5" w:right="0"/>
        <w:rPr>
          <w:rFonts w:ascii="Garamond" w:hAnsi="Garamond" w:cstheme="minorHAnsi"/>
        </w:rPr>
      </w:pPr>
      <w:r w:rsidRPr="00B20B3F">
        <w:rPr>
          <w:rFonts w:ascii="Garamond" w:hAnsi="Garamond" w:cstheme="minorHAnsi"/>
        </w:rPr>
        <w:t xml:space="preserve">E </w:t>
      </w:r>
      <w:r w:rsidR="00E9792E" w:rsidRPr="00B20B3F">
        <w:rPr>
          <w:rFonts w:ascii="Garamond" w:hAnsi="Garamond" w:cstheme="minorHAnsi"/>
        </w:rPr>
        <w:t>declara</w:t>
      </w:r>
      <w:r w:rsidRPr="00B20B3F">
        <w:rPr>
          <w:rFonts w:ascii="Garamond" w:hAnsi="Garamond" w:cstheme="minorHAnsi"/>
        </w:rPr>
        <w:t>,</w:t>
      </w:r>
      <w:r w:rsidR="00E9792E" w:rsidRPr="00B20B3F">
        <w:rPr>
          <w:rFonts w:ascii="Garamond" w:hAnsi="Garamond" w:cstheme="minorHAnsi"/>
        </w:rPr>
        <w:t xml:space="preserve"> sob as penas da lei, que: </w:t>
      </w:r>
    </w:p>
    <w:p w14:paraId="783CEA34" w14:textId="52773B17" w:rsidR="00662D53" w:rsidRPr="00B20B3F" w:rsidRDefault="00E9792E" w:rsidP="00FA1065">
      <w:pPr>
        <w:pStyle w:val="PargrafodaLista"/>
        <w:numPr>
          <w:ilvl w:val="0"/>
          <w:numId w:val="20"/>
        </w:numPr>
        <w:spacing w:line="240" w:lineRule="auto"/>
        <w:jc w:val="both"/>
        <w:rPr>
          <w:rFonts w:ascii="Garamond" w:hAnsi="Garamond" w:cstheme="minorHAnsi"/>
          <w:sz w:val="22"/>
          <w:szCs w:val="22"/>
        </w:rPr>
      </w:pPr>
      <w:r w:rsidRPr="00B20B3F">
        <w:rPr>
          <w:rFonts w:ascii="Garamond" w:hAnsi="Garamond" w:cstheme="minorHAnsi"/>
          <w:sz w:val="22"/>
          <w:szCs w:val="22"/>
        </w:rPr>
        <w:t>Concorda com as regras estabelecidas no Edital e compromete-se a observá-las ao executar a Atividade de exploração comercial do</w:t>
      </w:r>
      <w:r w:rsidR="00662D53" w:rsidRPr="00B20B3F">
        <w:rPr>
          <w:rFonts w:ascii="Garamond" w:hAnsi="Garamond" w:cstheme="minorHAnsi"/>
          <w:sz w:val="22"/>
          <w:szCs w:val="22"/>
        </w:rPr>
        <w:t>s</w:t>
      </w:r>
      <w:r w:rsidRPr="00B20B3F">
        <w:rPr>
          <w:rFonts w:ascii="Garamond" w:hAnsi="Garamond" w:cstheme="minorHAnsi"/>
          <w:sz w:val="22"/>
          <w:szCs w:val="22"/>
        </w:rPr>
        <w:t xml:space="preserve"> serviço</w:t>
      </w:r>
      <w:r w:rsidR="00662D53" w:rsidRPr="00B20B3F">
        <w:rPr>
          <w:rFonts w:ascii="Garamond" w:hAnsi="Garamond" w:cstheme="minorHAnsi"/>
          <w:sz w:val="22"/>
          <w:szCs w:val="22"/>
        </w:rPr>
        <w:t>s;</w:t>
      </w:r>
    </w:p>
    <w:p w14:paraId="45E94EA1" w14:textId="14AF815B" w:rsidR="00662D53" w:rsidRPr="00B20B3F" w:rsidRDefault="00441F8F" w:rsidP="00FA1065">
      <w:pPr>
        <w:pStyle w:val="PargrafodaLista"/>
        <w:numPr>
          <w:ilvl w:val="0"/>
          <w:numId w:val="20"/>
        </w:numPr>
        <w:spacing w:line="240" w:lineRule="auto"/>
        <w:jc w:val="both"/>
        <w:rPr>
          <w:rFonts w:ascii="Garamond" w:hAnsi="Garamond" w:cstheme="minorHAnsi"/>
          <w:sz w:val="22"/>
          <w:szCs w:val="22"/>
        </w:rPr>
      </w:pPr>
      <w:r w:rsidRPr="00B20B3F">
        <w:rPr>
          <w:rFonts w:ascii="Garamond" w:hAnsi="Garamond" w:cstheme="minorHAnsi"/>
          <w:sz w:val="22"/>
          <w:szCs w:val="22"/>
        </w:rPr>
        <w:t>Q</w:t>
      </w:r>
      <w:r w:rsidR="00662D53" w:rsidRPr="00B20B3F">
        <w:rPr>
          <w:rFonts w:ascii="Garamond" w:hAnsi="Garamond" w:cstheme="minorHAnsi"/>
          <w:sz w:val="22"/>
          <w:szCs w:val="22"/>
        </w:rPr>
        <w:t>ue não emprega menor de dezoito anos em trabalho noturno, perigoso ou insalubre e não emprega menor de dezesseis anos, exceto na condição de aprendiz (menor a partir de quatorze anos);</w:t>
      </w:r>
    </w:p>
    <w:p w14:paraId="109FAFF0" w14:textId="77777777" w:rsidR="00C31EEC" w:rsidRPr="00B20B3F" w:rsidRDefault="0099634E" w:rsidP="00FA1065">
      <w:pPr>
        <w:pStyle w:val="PargrafodaLista"/>
        <w:numPr>
          <w:ilvl w:val="0"/>
          <w:numId w:val="20"/>
        </w:numPr>
        <w:spacing w:line="240" w:lineRule="auto"/>
        <w:jc w:val="both"/>
        <w:rPr>
          <w:rFonts w:ascii="Garamond" w:hAnsi="Garamond" w:cstheme="minorHAnsi"/>
          <w:sz w:val="22"/>
          <w:szCs w:val="22"/>
        </w:rPr>
      </w:pPr>
      <w:r w:rsidRPr="00B20B3F">
        <w:rPr>
          <w:rFonts w:ascii="Garamond" w:hAnsi="Garamond" w:cstheme="minorHAnsi"/>
          <w:sz w:val="22"/>
          <w:szCs w:val="22"/>
        </w:rPr>
        <w:t>Não sou servidor efetivo, comissionado, empregado público, prefeito, nem vereador do Município, e ainda, os seus sócios ou titulares não se enquadram nas hipóteses previstas na Sumula Vinculante nº 13 do Supremo Tribunal Federal;</w:t>
      </w:r>
    </w:p>
    <w:p w14:paraId="2546044D" w14:textId="77777777" w:rsidR="00C31EEC" w:rsidRPr="00B20B3F" w:rsidRDefault="00E9792E" w:rsidP="00FA1065">
      <w:pPr>
        <w:pStyle w:val="PargrafodaLista"/>
        <w:numPr>
          <w:ilvl w:val="0"/>
          <w:numId w:val="20"/>
        </w:numPr>
        <w:spacing w:line="240" w:lineRule="auto"/>
        <w:jc w:val="both"/>
        <w:rPr>
          <w:rFonts w:ascii="Garamond" w:hAnsi="Garamond" w:cstheme="minorHAnsi"/>
          <w:sz w:val="22"/>
          <w:szCs w:val="22"/>
        </w:rPr>
      </w:pPr>
      <w:r w:rsidRPr="00B20B3F">
        <w:rPr>
          <w:rFonts w:ascii="Garamond" w:hAnsi="Garamond" w:cstheme="minorHAnsi"/>
          <w:sz w:val="22"/>
          <w:szCs w:val="22"/>
        </w:rPr>
        <w:t>Está plenamente ciente do teor e da extensão desta declaração</w:t>
      </w:r>
      <w:r w:rsidR="00C31EEC" w:rsidRPr="00B20B3F">
        <w:rPr>
          <w:rFonts w:ascii="Garamond" w:hAnsi="Garamond" w:cstheme="minorHAnsi"/>
          <w:sz w:val="22"/>
          <w:szCs w:val="22"/>
        </w:rPr>
        <w:t>;</w:t>
      </w:r>
    </w:p>
    <w:p w14:paraId="6A9D5232" w14:textId="43E62C4C" w:rsidR="002F5440" w:rsidRPr="00B20B3F" w:rsidRDefault="00A45634" w:rsidP="00FA1065">
      <w:pPr>
        <w:pStyle w:val="PargrafodaLista"/>
        <w:numPr>
          <w:ilvl w:val="0"/>
          <w:numId w:val="20"/>
        </w:numPr>
        <w:spacing w:line="240" w:lineRule="auto"/>
        <w:ind w:left="-5"/>
        <w:jc w:val="both"/>
        <w:rPr>
          <w:rFonts w:ascii="Garamond" w:hAnsi="Garamond" w:cstheme="minorHAnsi"/>
          <w:sz w:val="22"/>
          <w:szCs w:val="22"/>
        </w:rPr>
      </w:pPr>
      <w:r w:rsidRPr="00B20B3F">
        <w:rPr>
          <w:rFonts w:ascii="Garamond" w:hAnsi="Garamond" w:cstheme="minorHAnsi"/>
          <w:sz w:val="22"/>
          <w:szCs w:val="22"/>
        </w:rPr>
        <w:t xml:space="preserve">A autorização de uso a título precário e oneroso de espaço para </w:t>
      </w:r>
      <w:r w:rsidR="006754D8" w:rsidRPr="00B20B3F">
        <w:rPr>
          <w:rFonts w:ascii="Garamond" w:hAnsi="Garamond" w:cstheme="minorHAnsi"/>
          <w:sz w:val="22"/>
          <w:szCs w:val="22"/>
        </w:rPr>
        <w:t>explora</w:t>
      </w:r>
      <w:r w:rsidR="00CF36C1" w:rsidRPr="00B20B3F">
        <w:rPr>
          <w:rFonts w:ascii="Garamond" w:hAnsi="Garamond" w:cstheme="minorHAnsi"/>
          <w:sz w:val="22"/>
          <w:szCs w:val="22"/>
        </w:rPr>
        <w:t>ção de barracas no Carnaval 2025</w:t>
      </w:r>
      <w:r w:rsidR="00E9792E" w:rsidRPr="00B20B3F">
        <w:rPr>
          <w:rFonts w:ascii="Garamond" w:hAnsi="Garamond" w:cstheme="minorHAnsi"/>
          <w:sz w:val="22"/>
          <w:szCs w:val="22"/>
        </w:rPr>
        <w:t xml:space="preserve"> não permite o trabalho em locais diferentes do local do evento</w:t>
      </w:r>
      <w:r w:rsidR="002F5440" w:rsidRPr="00B20B3F">
        <w:rPr>
          <w:rFonts w:ascii="Garamond" w:hAnsi="Garamond" w:cstheme="minorHAnsi"/>
          <w:sz w:val="22"/>
          <w:szCs w:val="22"/>
        </w:rPr>
        <w:t>.</w:t>
      </w:r>
    </w:p>
    <w:p w14:paraId="4DE4FDC6" w14:textId="77777777" w:rsidR="002F5440" w:rsidRPr="00B20B3F" w:rsidRDefault="002F5440" w:rsidP="00FA1065">
      <w:pPr>
        <w:pStyle w:val="PargrafodaLista"/>
        <w:spacing w:line="240" w:lineRule="auto"/>
        <w:ind w:left="-5"/>
        <w:jc w:val="both"/>
        <w:rPr>
          <w:rFonts w:ascii="Garamond" w:hAnsi="Garamond" w:cstheme="minorHAnsi"/>
          <w:sz w:val="22"/>
          <w:szCs w:val="22"/>
        </w:rPr>
      </w:pPr>
    </w:p>
    <w:p w14:paraId="47AF2719" w14:textId="5F047C29" w:rsidR="00C07899" w:rsidRPr="00B20B3F" w:rsidRDefault="002E679E" w:rsidP="00FA1065">
      <w:pPr>
        <w:pStyle w:val="PargrafodaLista"/>
        <w:spacing w:line="240" w:lineRule="auto"/>
        <w:ind w:left="-5"/>
        <w:jc w:val="center"/>
        <w:rPr>
          <w:rFonts w:ascii="Garamond" w:hAnsi="Garamond" w:cstheme="minorHAnsi"/>
          <w:sz w:val="22"/>
          <w:szCs w:val="22"/>
        </w:rPr>
      </w:pPr>
      <w:r w:rsidRPr="00B20B3F">
        <w:rPr>
          <w:rFonts w:ascii="Garamond" w:hAnsi="Garamond" w:cstheme="minorHAnsi"/>
          <w:sz w:val="22"/>
          <w:szCs w:val="22"/>
        </w:rPr>
        <w:t>Local</w:t>
      </w:r>
      <w:r w:rsidR="00E9792E" w:rsidRPr="00B20B3F">
        <w:rPr>
          <w:rFonts w:ascii="Garamond" w:hAnsi="Garamond" w:cstheme="minorHAnsi"/>
          <w:sz w:val="22"/>
          <w:szCs w:val="22"/>
        </w:rPr>
        <w:t xml:space="preserve">, ___ de </w:t>
      </w:r>
      <w:r w:rsidR="00A56518" w:rsidRPr="00B20B3F">
        <w:rPr>
          <w:rFonts w:ascii="Garamond" w:hAnsi="Garamond" w:cstheme="minorHAnsi"/>
          <w:sz w:val="22"/>
          <w:szCs w:val="22"/>
        </w:rPr>
        <w:t xml:space="preserve">junho </w:t>
      </w:r>
      <w:r w:rsidR="00E9792E" w:rsidRPr="00B20B3F">
        <w:rPr>
          <w:rFonts w:ascii="Garamond" w:hAnsi="Garamond" w:cstheme="minorHAnsi"/>
          <w:sz w:val="22"/>
          <w:szCs w:val="22"/>
        </w:rPr>
        <w:t>de 202</w:t>
      </w:r>
      <w:r w:rsidR="00CF36C1" w:rsidRPr="00B20B3F">
        <w:rPr>
          <w:rFonts w:ascii="Garamond" w:hAnsi="Garamond" w:cstheme="minorHAnsi"/>
          <w:sz w:val="22"/>
          <w:szCs w:val="22"/>
        </w:rPr>
        <w:t>5</w:t>
      </w:r>
    </w:p>
    <w:p w14:paraId="257BBC6E" w14:textId="77777777" w:rsidR="00C07899" w:rsidRPr="00B20B3F" w:rsidRDefault="00E9792E" w:rsidP="00FA1065">
      <w:pPr>
        <w:spacing w:after="232" w:line="240" w:lineRule="auto"/>
        <w:ind w:left="0" w:right="0" w:firstLine="0"/>
        <w:jc w:val="left"/>
        <w:rPr>
          <w:rFonts w:ascii="Garamond" w:hAnsi="Garamond" w:cstheme="minorHAnsi"/>
        </w:rPr>
      </w:pPr>
      <w:r w:rsidRPr="00B20B3F">
        <w:rPr>
          <w:rFonts w:ascii="Garamond" w:hAnsi="Garamond" w:cstheme="minorHAnsi"/>
        </w:rPr>
        <w:t xml:space="preserve"> </w:t>
      </w:r>
    </w:p>
    <w:p w14:paraId="444E5FB9" w14:textId="4DB56980" w:rsidR="00A45634" w:rsidRPr="00B20B3F" w:rsidRDefault="00A45634" w:rsidP="00FA1065">
      <w:pPr>
        <w:spacing w:after="120" w:line="240" w:lineRule="auto"/>
        <w:ind w:right="32"/>
        <w:jc w:val="center"/>
        <w:rPr>
          <w:rFonts w:ascii="Garamond" w:hAnsi="Garamond" w:cstheme="minorHAnsi"/>
          <w:color w:val="000000" w:themeColor="text1"/>
        </w:rPr>
      </w:pPr>
      <w:r w:rsidRPr="00B20B3F">
        <w:rPr>
          <w:rFonts w:ascii="Garamond" w:hAnsi="Garamond" w:cstheme="minorHAnsi"/>
          <w:color w:val="000000" w:themeColor="text1"/>
        </w:rPr>
        <w:t xml:space="preserve">(Assinatura do Responsável) </w:t>
      </w:r>
    </w:p>
    <w:p w14:paraId="0DBB1A18" w14:textId="64E87A88" w:rsidR="00C31EEC" w:rsidRPr="00B20B3F" w:rsidRDefault="00A45634" w:rsidP="00FA1065">
      <w:pPr>
        <w:spacing w:after="120" w:line="240" w:lineRule="auto"/>
        <w:ind w:right="32"/>
        <w:jc w:val="center"/>
        <w:rPr>
          <w:rFonts w:ascii="Garamond" w:hAnsi="Garamond" w:cstheme="minorHAnsi"/>
          <w:b/>
          <w:color w:val="000000" w:themeColor="text1"/>
        </w:rPr>
      </w:pPr>
      <w:r w:rsidRPr="00B20B3F">
        <w:rPr>
          <w:rFonts w:ascii="Garamond" w:hAnsi="Garamond" w:cstheme="minorHAnsi"/>
          <w:b/>
          <w:color w:val="000000" w:themeColor="text1"/>
        </w:rPr>
        <w:t xml:space="preserve">(IDENTIFICAÇÃO DA EMPRESA/PESSOA FÍSICA) </w:t>
      </w:r>
    </w:p>
    <w:p w14:paraId="106F3107" w14:textId="77777777" w:rsidR="00CB14C8" w:rsidRPr="00B20B3F" w:rsidRDefault="00CB14C8" w:rsidP="00FA1065">
      <w:pPr>
        <w:spacing w:line="240" w:lineRule="auto"/>
        <w:ind w:left="0" w:firstLine="0"/>
        <w:rPr>
          <w:rFonts w:ascii="Garamond" w:hAnsi="Garamond"/>
          <w:b/>
          <w:bCs/>
        </w:rPr>
      </w:pPr>
    </w:p>
    <w:p w14:paraId="54726D5A" w14:textId="77777777" w:rsidR="00FA1065" w:rsidRPr="00B20B3F" w:rsidRDefault="00FA1065" w:rsidP="00FA1065">
      <w:pPr>
        <w:spacing w:line="240" w:lineRule="auto"/>
        <w:ind w:left="0" w:firstLine="0"/>
        <w:rPr>
          <w:rFonts w:ascii="Garamond" w:hAnsi="Garamond"/>
          <w:b/>
          <w:bCs/>
        </w:rPr>
      </w:pPr>
    </w:p>
    <w:p w14:paraId="79B2B653" w14:textId="77777777" w:rsidR="00FA1065" w:rsidRPr="00B20B3F" w:rsidRDefault="00FA1065" w:rsidP="00FA1065">
      <w:pPr>
        <w:spacing w:line="240" w:lineRule="auto"/>
        <w:ind w:left="0" w:firstLine="0"/>
        <w:rPr>
          <w:rFonts w:ascii="Garamond" w:hAnsi="Garamond"/>
          <w:b/>
          <w:bCs/>
        </w:rPr>
      </w:pPr>
    </w:p>
    <w:p w14:paraId="7F7683F2" w14:textId="77777777" w:rsidR="00FA1065" w:rsidRPr="00B20B3F" w:rsidRDefault="00FA1065" w:rsidP="00FA1065">
      <w:pPr>
        <w:spacing w:line="240" w:lineRule="auto"/>
        <w:ind w:left="0" w:firstLine="0"/>
        <w:rPr>
          <w:rFonts w:ascii="Garamond" w:hAnsi="Garamond"/>
          <w:b/>
          <w:bCs/>
        </w:rPr>
      </w:pPr>
    </w:p>
    <w:p w14:paraId="1B7403FE" w14:textId="77777777" w:rsidR="00FA1065" w:rsidRPr="00B20B3F" w:rsidRDefault="00FA1065" w:rsidP="00FA1065">
      <w:pPr>
        <w:spacing w:line="240" w:lineRule="auto"/>
        <w:ind w:left="0" w:firstLine="0"/>
        <w:rPr>
          <w:rFonts w:ascii="Garamond" w:hAnsi="Garamond"/>
          <w:b/>
          <w:bCs/>
        </w:rPr>
      </w:pPr>
    </w:p>
    <w:p w14:paraId="76417BC6" w14:textId="77777777" w:rsidR="00FA1065" w:rsidRPr="00B20B3F" w:rsidRDefault="00FA1065" w:rsidP="00FA1065">
      <w:pPr>
        <w:spacing w:line="240" w:lineRule="auto"/>
        <w:ind w:left="0" w:firstLine="0"/>
        <w:rPr>
          <w:rFonts w:ascii="Garamond" w:hAnsi="Garamond"/>
          <w:b/>
          <w:bCs/>
        </w:rPr>
      </w:pPr>
    </w:p>
    <w:p w14:paraId="45B1D4C1" w14:textId="77777777" w:rsidR="00FA1065" w:rsidRPr="00B20B3F" w:rsidRDefault="00FA1065" w:rsidP="00FA1065">
      <w:pPr>
        <w:spacing w:line="240" w:lineRule="auto"/>
        <w:ind w:left="0" w:firstLine="0"/>
        <w:rPr>
          <w:rFonts w:ascii="Garamond" w:hAnsi="Garamond"/>
          <w:b/>
          <w:bCs/>
        </w:rPr>
      </w:pPr>
    </w:p>
    <w:p w14:paraId="5D4BE9F4" w14:textId="77777777" w:rsidR="00FA1065" w:rsidRPr="00B20B3F" w:rsidRDefault="00FA1065" w:rsidP="00FA1065">
      <w:pPr>
        <w:spacing w:line="240" w:lineRule="auto"/>
        <w:ind w:left="0" w:firstLine="0"/>
        <w:rPr>
          <w:rFonts w:ascii="Garamond" w:hAnsi="Garamond"/>
          <w:b/>
          <w:bCs/>
        </w:rPr>
      </w:pPr>
    </w:p>
    <w:p w14:paraId="77E5EB64" w14:textId="77777777" w:rsidR="00FA1065" w:rsidRPr="00B20B3F" w:rsidRDefault="00FA1065" w:rsidP="00FA1065">
      <w:pPr>
        <w:spacing w:line="240" w:lineRule="auto"/>
        <w:ind w:left="0" w:firstLine="0"/>
        <w:rPr>
          <w:rFonts w:ascii="Garamond" w:hAnsi="Garamond"/>
          <w:b/>
          <w:bCs/>
        </w:rPr>
      </w:pPr>
    </w:p>
    <w:p w14:paraId="518A6FCE" w14:textId="77777777" w:rsidR="00FA1065" w:rsidRPr="00B20B3F" w:rsidRDefault="00FA1065" w:rsidP="00FA1065">
      <w:pPr>
        <w:spacing w:line="240" w:lineRule="auto"/>
        <w:ind w:left="0" w:firstLine="0"/>
        <w:rPr>
          <w:rFonts w:ascii="Garamond" w:hAnsi="Garamond"/>
          <w:b/>
          <w:bCs/>
        </w:rPr>
      </w:pPr>
    </w:p>
    <w:p w14:paraId="0A84C246" w14:textId="77777777" w:rsidR="00CB14C8" w:rsidRDefault="00CB14C8" w:rsidP="00FA1065">
      <w:pPr>
        <w:spacing w:line="240" w:lineRule="auto"/>
        <w:ind w:left="0" w:firstLine="0"/>
        <w:rPr>
          <w:rFonts w:ascii="Garamond" w:hAnsi="Garamond"/>
          <w:b/>
          <w:bCs/>
        </w:rPr>
      </w:pPr>
    </w:p>
    <w:p w14:paraId="08FC1386" w14:textId="77777777" w:rsidR="00FF084B" w:rsidRPr="00B20B3F" w:rsidRDefault="00FF084B" w:rsidP="00FA1065">
      <w:pPr>
        <w:spacing w:line="240" w:lineRule="auto"/>
        <w:ind w:left="0" w:firstLine="0"/>
        <w:rPr>
          <w:rFonts w:ascii="Garamond" w:hAnsi="Garamond"/>
          <w:b/>
          <w:bCs/>
        </w:rPr>
      </w:pPr>
    </w:p>
    <w:p w14:paraId="3653D5DB" w14:textId="69ECC55F" w:rsidR="0063609B" w:rsidRPr="00B20B3F" w:rsidRDefault="0063609B" w:rsidP="00FA1065">
      <w:pPr>
        <w:spacing w:line="240" w:lineRule="auto"/>
        <w:jc w:val="center"/>
        <w:rPr>
          <w:rFonts w:ascii="Garamond" w:hAnsi="Garamond"/>
          <w:b/>
          <w:bCs/>
        </w:rPr>
      </w:pPr>
      <w:r w:rsidRPr="00B20B3F">
        <w:rPr>
          <w:rFonts w:ascii="Garamond" w:hAnsi="Garamond"/>
          <w:b/>
          <w:bCs/>
        </w:rPr>
        <w:t>ANEXO II – DECLARAÇÃO DE QUE NÃO EMPRE</w:t>
      </w:r>
      <w:r w:rsidR="002E679E" w:rsidRPr="00B20B3F">
        <w:rPr>
          <w:rFonts w:ascii="Garamond" w:hAnsi="Garamond"/>
          <w:b/>
          <w:bCs/>
        </w:rPr>
        <w:t>G</w:t>
      </w:r>
      <w:r w:rsidRPr="00B20B3F">
        <w:rPr>
          <w:rFonts w:ascii="Garamond" w:hAnsi="Garamond"/>
          <w:b/>
          <w:bCs/>
        </w:rPr>
        <w:t>A NENHUM FUNCIONÁRIO (FGTS)</w:t>
      </w:r>
    </w:p>
    <w:p w14:paraId="648AB668" w14:textId="2667768A" w:rsidR="0063609B" w:rsidRPr="00B20B3F" w:rsidRDefault="0063609B" w:rsidP="00FA1065">
      <w:pPr>
        <w:spacing w:after="0" w:line="240" w:lineRule="auto"/>
        <w:ind w:left="0" w:right="0" w:firstLine="0"/>
        <w:jc w:val="left"/>
        <w:rPr>
          <w:rFonts w:ascii="Garamond" w:hAnsi="Garamond"/>
        </w:rPr>
      </w:pPr>
      <w:r w:rsidRPr="00B20B3F">
        <w:rPr>
          <w:rFonts w:ascii="Garamond" w:hAnsi="Garamond"/>
          <w:b/>
        </w:rPr>
        <w:t xml:space="preserve"> </w:t>
      </w:r>
    </w:p>
    <w:p w14:paraId="3884A0A7" w14:textId="77777777" w:rsidR="0063609B" w:rsidRPr="00B20B3F" w:rsidRDefault="0063609B" w:rsidP="00FA1065">
      <w:pPr>
        <w:spacing w:after="0" w:line="240" w:lineRule="auto"/>
        <w:ind w:left="0" w:right="0" w:firstLine="0"/>
        <w:jc w:val="left"/>
        <w:rPr>
          <w:rFonts w:ascii="Garamond" w:hAnsi="Garamond"/>
        </w:rPr>
      </w:pPr>
      <w:r w:rsidRPr="00B20B3F">
        <w:rPr>
          <w:rFonts w:ascii="Garamond" w:hAnsi="Garamond"/>
          <w:b/>
        </w:rPr>
        <w:t xml:space="preserve"> </w:t>
      </w:r>
    </w:p>
    <w:p w14:paraId="12D7D8D0" w14:textId="559DD1BC" w:rsidR="0063609B" w:rsidRPr="00B20B3F" w:rsidRDefault="0063609B" w:rsidP="00FA1065">
      <w:pPr>
        <w:spacing w:after="0" w:line="240" w:lineRule="auto"/>
        <w:ind w:left="0" w:right="0" w:firstLine="0"/>
        <w:rPr>
          <w:rFonts w:ascii="Garamond" w:hAnsi="Garamond"/>
        </w:rPr>
      </w:pPr>
      <w:r w:rsidRPr="00B20B3F">
        <w:rPr>
          <w:rFonts w:ascii="Garamond" w:hAnsi="Garamond"/>
          <w:b/>
        </w:rPr>
        <w:t xml:space="preserve"> </w:t>
      </w:r>
      <w:r w:rsidR="00187CF2" w:rsidRPr="00B20B3F">
        <w:rPr>
          <w:rFonts w:ascii="Garamond" w:hAnsi="Garamond"/>
        </w:rPr>
        <w:t xml:space="preserve">Eu, </w:t>
      </w:r>
      <w:r w:rsidR="00187CF2" w:rsidRPr="00B20B3F">
        <w:rPr>
          <w:rFonts w:ascii="Garamond" w:hAnsi="Garamond"/>
          <w:u w:val="single" w:color="000000"/>
        </w:rPr>
        <w:t>_</w:t>
      </w:r>
      <w:r w:rsidR="002E679E" w:rsidRPr="00B20B3F">
        <w:rPr>
          <w:rFonts w:ascii="Garamond" w:hAnsi="Garamond"/>
          <w:u w:val="single" w:color="000000"/>
        </w:rPr>
        <w:t>_______</w:t>
      </w:r>
      <w:r w:rsidRPr="00B20B3F">
        <w:rPr>
          <w:rFonts w:ascii="Garamond" w:hAnsi="Garamond"/>
          <w:u w:val="single" w:color="000000"/>
        </w:rPr>
        <w:tab/>
      </w:r>
      <w:r w:rsidRPr="00B20B3F">
        <w:rPr>
          <w:rFonts w:ascii="Garamond" w:hAnsi="Garamond"/>
        </w:rPr>
        <w:t xml:space="preserve">, </w:t>
      </w:r>
      <w:r w:rsidR="002E679E" w:rsidRPr="00B20B3F">
        <w:rPr>
          <w:rFonts w:ascii="Garamond" w:hAnsi="Garamond"/>
        </w:rPr>
        <w:t xml:space="preserve">(nacionalidade), (estado civil), (profissão), </w:t>
      </w:r>
      <w:r w:rsidRPr="00B20B3F">
        <w:rPr>
          <w:rFonts w:ascii="Garamond" w:hAnsi="Garamond"/>
        </w:rPr>
        <w:t xml:space="preserve">portador(a) do CPF nº.  </w:t>
      </w:r>
      <w:r w:rsidR="002E679E" w:rsidRPr="00B20B3F">
        <w:rPr>
          <w:rFonts w:ascii="Garamond" w:hAnsi="Garamond"/>
        </w:rPr>
        <w:t xml:space="preserve"> e identidade nº _________, </w:t>
      </w:r>
      <w:r w:rsidRPr="00B20B3F">
        <w:rPr>
          <w:rFonts w:ascii="Garamond" w:hAnsi="Garamond"/>
        </w:rPr>
        <w:t xml:space="preserve">residente </w:t>
      </w:r>
      <w:r w:rsidRPr="00B20B3F">
        <w:rPr>
          <w:rFonts w:ascii="Garamond" w:hAnsi="Garamond"/>
        </w:rPr>
        <w:tab/>
        <w:t xml:space="preserve">e </w:t>
      </w:r>
      <w:r w:rsidRPr="00B20B3F">
        <w:rPr>
          <w:rFonts w:ascii="Garamond" w:hAnsi="Garamond"/>
        </w:rPr>
        <w:tab/>
        <w:t>domiciliado em</w:t>
      </w:r>
      <w:r w:rsidRPr="00B20B3F">
        <w:rPr>
          <w:rFonts w:ascii="Garamond" w:hAnsi="Garamond"/>
          <w:u w:val="single" w:color="000000"/>
        </w:rPr>
        <w:t xml:space="preserve"> </w:t>
      </w:r>
      <w:r w:rsidRPr="00B20B3F">
        <w:rPr>
          <w:rFonts w:ascii="Garamond" w:hAnsi="Garamond"/>
          <w:u w:val="single" w:color="000000"/>
        </w:rPr>
        <w:tab/>
      </w:r>
      <w:r w:rsidR="002E679E" w:rsidRPr="00B20B3F">
        <w:rPr>
          <w:rFonts w:ascii="Garamond" w:hAnsi="Garamond"/>
          <w:u w:val="single" w:color="000000"/>
        </w:rPr>
        <w:t>___</w:t>
      </w:r>
      <w:r w:rsidRPr="00B20B3F">
        <w:rPr>
          <w:rFonts w:ascii="Garamond" w:hAnsi="Garamond"/>
        </w:rPr>
        <w:t xml:space="preserve">, declaro para fins de </w:t>
      </w:r>
      <w:r w:rsidR="002E679E" w:rsidRPr="00B20B3F">
        <w:rPr>
          <w:rFonts w:ascii="Garamond" w:hAnsi="Garamond"/>
        </w:rPr>
        <w:t>h</w:t>
      </w:r>
      <w:r w:rsidRPr="00B20B3F">
        <w:rPr>
          <w:rFonts w:ascii="Garamond" w:hAnsi="Garamond"/>
        </w:rPr>
        <w:t xml:space="preserve">abilitação em processo licitatório </w:t>
      </w:r>
      <w:bookmarkStart w:id="4" w:name="_Hlk110521485"/>
      <w:r w:rsidRPr="00B20B3F">
        <w:rPr>
          <w:rFonts w:ascii="Garamond" w:hAnsi="Garamond"/>
        </w:rPr>
        <w:t xml:space="preserve">não ser contribuinte perante o FGTS e não ter sob minha responsabilidade pessoas com vínculo empregatício. </w:t>
      </w:r>
      <w:bookmarkEnd w:id="4"/>
    </w:p>
    <w:p w14:paraId="7DA54E45" w14:textId="77777777" w:rsidR="0063609B" w:rsidRPr="00B20B3F" w:rsidRDefault="0063609B" w:rsidP="00FA1065">
      <w:pPr>
        <w:spacing w:after="2" w:line="240" w:lineRule="auto"/>
        <w:ind w:left="0" w:right="0" w:firstLine="0"/>
        <w:jc w:val="left"/>
        <w:rPr>
          <w:rFonts w:ascii="Garamond" w:hAnsi="Garamond"/>
        </w:rPr>
      </w:pPr>
      <w:r w:rsidRPr="00B20B3F">
        <w:rPr>
          <w:rFonts w:ascii="Garamond" w:hAnsi="Garamond"/>
        </w:rPr>
        <w:t xml:space="preserve"> </w:t>
      </w:r>
    </w:p>
    <w:p w14:paraId="41B776C2" w14:textId="49B89B6F" w:rsidR="0063609B" w:rsidRPr="00B20B3F" w:rsidRDefault="0063609B" w:rsidP="00FA1065">
      <w:pPr>
        <w:spacing w:after="120" w:line="240" w:lineRule="auto"/>
        <w:ind w:right="32"/>
        <w:rPr>
          <w:rFonts w:ascii="Garamond" w:hAnsi="Garamond" w:cstheme="minorHAnsi"/>
          <w:b/>
          <w:color w:val="000000" w:themeColor="text1"/>
        </w:rPr>
      </w:pPr>
      <w:r w:rsidRPr="00B20B3F">
        <w:rPr>
          <w:rFonts w:ascii="Garamond" w:hAnsi="Garamond"/>
        </w:rPr>
        <w:t>Por ser verdade firmo o presente.</w:t>
      </w:r>
    </w:p>
    <w:p w14:paraId="13B41825" w14:textId="77777777" w:rsidR="002E679E" w:rsidRPr="00B20B3F" w:rsidRDefault="002E679E" w:rsidP="00FA1065">
      <w:pPr>
        <w:spacing w:after="160" w:line="240" w:lineRule="auto"/>
        <w:ind w:left="0" w:right="0" w:firstLine="0"/>
        <w:jc w:val="left"/>
        <w:rPr>
          <w:rFonts w:ascii="Garamond" w:hAnsi="Garamond" w:cstheme="minorHAnsi"/>
          <w:b/>
          <w:color w:val="000000" w:themeColor="text1"/>
        </w:rPr>
      </w:pPr>
    </w:p>
    <w:p w14:paraId="7F0EF6D7" w14:textId="04E72906" w:rsidR="002E679E" w:rsidRPr="00B20B3F" w:rsidRDefault="00CF36C1" w:rsidP="00FA1065">
      <w:pPr>
        <w:spacing w:line="240" w:lineRule="auto"/>
        <w:ind w:left="-5" w:right="0"/>
        <w:rPr>
          <w:rFonts w:ascii="Garamond" w:hAnsi="Garamond" w:cstheme="minorHAnsi"/>
        </w:rPr>
      </w:pPr>
      <w:r w:rsidRPr="00B20B3F">
        <w:rPr>
          <w:rFonts w:ascii="Garamond" w:hAnsi="Garamond" w:cstheme="minorHAnsi"/>
        </w:rPr>
        <w:t xml:space="preserve">Local, ___ de </w:t>
      </w:r>
      <w:r w:rsidR="00A56518" w:rsidRPr="00B20B3F">
        <w:rPr>
          <w:rFonts w:ascii="Garamond" w:hAnsi="Garamond" w:cstheme="minorHAnsi"/>
        </w:rPr>
        <w:t>junho</w:t>
      </w:r>
      <w:r w:rsidR="002E679E" w:rsidRPr="00B20B3F">
        <w:rPr>
          <w:rFonts w:ascii="Garamond" w:hAnsi="Garamond" w:cstheme="minorHAnsi"/>
        </w:rPr>
        <w:t xml:space="preserve"> de 202</w:t>
      </w:r>
      <w:r w:rsidRPr="00B20B3F">
        <w:rPr>
          <w:rFonts w:ascii="Garamond" w:hAnsi="Garamond" w:cstheme="minorHAnsi"/>
        </w:rPr>
        <w:t>5</w:t>
      </w:r>
    </w:p>
    <w:p w14:paraId="7C20872B" w14:textId="77777777" w:rsidR="002E679E" w:rsidRPr="00B20B3F" w:rsidRDefault="002E679E" w:rsidP="00FA1065">
      <w:pPr>
        <w:spacing w:after="232" w:line="240" w:lineRule="auto"/>
        <w:ind w:left="0" w:right="0" w:firstLine="0"/>
        <w:jc w:val="left"/>
        <w:rPr>
          <w:rFonts w:ascii="Garamond" w:hAnsi="Garamond" w:cstheme="minorHAnsi"/>
        </w:rPr>
      </w:pPr>
      <w:r w:rsidRPr="00B20B3F">
        <w:rPr>
          <w:rFonts w:ascii="Garamond" w:hAnsi="Garamond" w:cstheme="minorHAnsi"/>
        </w:rPr>
        <w:t xml:space="preserve"> </w:t>
      </w:r>
    </w:p>
    <w:p w14:paraId="06EE8093" w14:textId="77777777" w:rsidR="002E679E" w:rsidRPr="00B20B3F" w:rsidRDefault="002E679E" w:rsidP="00FA1065">
      <w:pPr>
        <w:spacing w:after="120" w:line="240" w:lineRule="auto"/>
        <w:ind w:right="32"/>
        <w:jc w:val="center"/>
        <w:rPr>
          <w:rFonts w:ascii="Garamond" w:hAnsi="Garamond" w:cstheme="minorHAnsi"/>
          <w:color w:val="000000" w:themeColor="text1"/>
        </w:rPr>
      </w:pPr>
      <w:r w:rsidRPr="00B20B3F">
        <w:rPr>
          <w:rFonts w:ascii="Garamond" w:hAnsi="Garamond" w:cstheme="minorHAnsi"/>
          <w:color w:val="000000" w:themeColor="text1"/>
        </w:rPr>
        <w:t xml:space="preserve">(Assinatura do Responsável) </w:t>
      </w:r>
    </w:p>
    <w:p w14:paraId="07A1AC06" w14:textId="236CE3F3" w:rsidR="00C31EEC" w:rsidRPr="00B20B3F" w:rsidRDefault="00C31EEC" w:rsidP="00FA1065">
      <w:pPr>
        <w:spacing w:after="160" w:line="240" w:lineRule="auto"/>
        <w:ind w:left="0" w:right="0" w:firstLine="0"/>
        <w:jc w:val="center"/>
        <w:rPr>
          <w:rFonts w:ascii="Garamond" w:hAnsi="Garamond" w:cstheme="minorHAnsi"/>
          <w:b/>
          <w:color w:val="000000" w:themeColor="text1"/>
        </w:rPr>
      </w:pPr>
      <w:r w:rsidRPr="00B20B3F">
        <w:rPr>
          <w:rFonts w:ascii="Garamond" w:hAnsi="Garamond" w:cstheme="minorHAnsi"/>
          <w:b/>
          <w:color w:val="000000" w:themeColor="text1"/>
        </w:rPr>
        <w:br w:type="page"/>
      </w:r>
    </w:p>
    <w:p w14:paraId="0009EA6F" w14:textId="77777777" w:rsidR="002F5440" w:rsidRPr="00B20B3F" w:rsidRDefault="002F5440" w:rsidP="00FA1065">
      <w:pPr>
        <w:spacing w:after="120" w:line="240" w:lineRule="auto"/>
        <w:ind w:right="32"/>
        <w:jc w:val="center"/>
        <w:rPr>
          <w:rFonts w:ascii="Garamond" w:hAnsi="Garamond"/>
          <w:b/>
          <w:bCs/>
        </w:rPr>
      </w:pPr>
    </w:p>
    <w:p w14:paraId="61807621" w14:textId="1597A976" w:rsidR="000F168F" w:rsidRPr="00B20B3F" w:rsidRDefault="000F168F" w:rsidP="007A3EC4">
      <w:pPr>
        <w:spacing w:after="120" w:line="240" w:lineRule="auto"/>
        <w:rPr>
          <w:rFonts w:ascii="Garamond" w:hAnsi="Garamond" w:cstheme="minorHAnsi"/>
          <w:b/>
        </w:rPr>
      </w:pPr>
      <w:r w:rsidRPr="00B20B3F">
        <w:rPr>
          <w:rFonts w:ascii="Garamond" w:hAnsi="Garamond" w:cstheme="minorHAnsi"/>
          <w:b/>
        </w:rPr>
        <w:t xml:space="preserve">ANEXO </w:t>
      </w:r>
      <w:r w:rsidR="00CC0F50" w:rsidRPr="00B20B3F">
        <w:rPr>
          <w:rFonts w:ascii="Garamond" w:hAnsi="Garamond" w:cstheme="minorHAnsi"/>
          <w:b/>
        </w:rPr>
        <w:t>I</w:t>
      </w:r>
      <w:r w:rsidRPr="00B20B3F">
        <w:rPr>
          <w:rFonts w:ascii="Garamond" w:hAnsi="Garamond" w:cstheme="minorHAnsi"/>
          <w:b/>
        </w:rPr>
        <w:t>V - MINUTA DE TERMO DE PERMISSÃO DE USO E EXPLORAÇÃO COMERCIAL DE BEM PÚBLICO</w:t>
      </w:r>
    </w:p>
    <w:p w14:paraId="5327E55D" w14:textId="3A19D80C" w:rsidR="000F168F" w:rsidRPr="00B20B3F" w:rsidRDefault="000F168F" w:rsidP="007A3EC4">
      <w:pPr>
        <w:pStyle w:val="NormalWeb"/>
        <w:spacing w:after="120" w:afterAutospacing="0"/>
        <w:jc w:val="both"/>
        <w:rPr>
          <w:rFonts w:ascii="Garamond" w:hAnsi="Garamond" w:cs="Arial"/>
          <w:sz w:val="22"/>
          <w:szCs w:val="22"/>
        </w:rPr>
      </w:pPr>
      <w:r w:rsidRPr="00B20B3F">
        <w:rPr>
          <w:rFonts w:ascii="Garamond" w:hAnsi="Garamond" w:cs="Arial"/>
          <w:sz w:val="22"/>
          <w:szCs w:val="22"/>
        </w:rPr>
        <w:t xml:space="preserve">O MUNICÍPIO DE SÃO GERALDO-MG, </w:t>
      </w:r>
      <w:r w:rsidRPr="00B20B3F">
        <w:rPr>
          <w:rFonts w:ascii="Garamond" w:hAnsi="Garamond" w:cstheme="minorHAnsi"/>
          <w:sz w:val="22"/>
          <w:szCs w:val="22"/>
        </w:rPr>
        <w:t xml:space="preserve">com sede na Rua 21 de Abril, nº 19, centro cidade de São Geraldo, Estado de Minas Gerais, CEP 36.530-000, inscrito no CNPJ sob o nº </w:t>
      </w:r>
      <w:r w:rsidRPr="00B20B3F">
        <w:rPr>
          <w:rFonts w:ascii="Garamond" w:hAnsi="Garamond" w:cstheme="minorHAnsi"/>
          <w:color w:val="000000"/>
          <w:sz w:val="22"/>
          <w:szCs w:val="22"/>
        </w:rPr>
        <w:t>18.137.935/0001-80</w:t>
      </w:r>
      <w:r w:rsidRPr="00B20B3F">
        <w:rPr>
          <w:rFonts w:ascii="Garamond" w:hAnsi="Garamond" w:cs="Arial"/>
          <w:sz w:val="22"/>
          <w:szCs w:val="22"/>
        </w:rPr>
        <w:t xml:space="preserve">, neste ato representado pelo prefeito municipal,  </w:t>
      </w:r>
      <w:r w:rsidRPr="00B20B3F">
        <w:rPr>
          <w:rFonts w:ascii="Garamond" w:hAnsi="Garamond" w:cstheme="minorHAnsi"/>
          <w:b/>
          <w:sz w:val="22"/>
          <w:szCs w:val="22"/>
        </w:rPr>
        <w:t>Sr.</w:t>
      </w:r>
      <w:r w:rsidRPr="00B20B3F">
        <w:rPr>
          <w:rFonts w:ascii="Garamond" w:hAnsi="Garamond" w:cstheme="minorHAnsi"/>
          <w:sz w:val="22"/>
          <w:szCs w:val="22"/>
        </w:rPr>
        <w:t xml:space="preserve"> </w:t>
      </w:r>
      <w:r w:rsidRPr="00B20B3F">
        <w:rPr>
          <w:rFonts w:ascii="Garamond" w:hAnsi="Garamond" w:cstheme="minorHAnsi"/>
          <w:b/>
          <w:color w:val="000000"/>
          <w:sz w:val="22"/>
          <w:szCs w:val="22"/>
        </w:rPr>
        <w:t>Walmir Rocha Lopes</w:t>
      </w:r>
      <w:r w:rsidRPr="00B20B3F">
        <w:rPr>
          <w:rFonts w:ascii="Garamond" w:hAnsi="Garamond" w:cs="Arial"/>
          <w:sz w:val="22"/>
          <w:szCs w:val="22"/>
        </w:rPr>
        <w:t xml:space="preserve">, doravante denominada PERMITENTE, e a empresa .............................. inscrita no CNPJ/MF sob o nº ............................, sediada na ..................................., </w:t>
      </w:r>
      <w:proofErr w:type="spellStart"/>
      <w:r w:rsidRPr="00B20B3F">
        <w:rPr>
          <w:rFonts w:ascii="Garamond" w:hAnsi="Garamond" w:cs="Arial"/>
          <w:sz w:val="22"/>
          <w:szCs w:val="22"/>
        </w:rPr>
        <w:t>em</w:t>
      </w:r>
      <w:proofErr w:type="spellEnd"/>
      <w:r w:rsidRPr="00B20B3F">
        <w:rPr>
          <w:rFonts w:ascii="Garamond" w:hAnsi="Garamond" w:cs="Arial"/>
          <w:sz w:val="22"/>
          <w:szCs w:val="22"/>
        </w:rPr>
        <w:t xml:space="preserve"> ............................. doravante designada PERMISSIONÁRIA, neste ato representada pelo(a) Sr.(a) ....................., portador(a) da Carteira de Identidade nº ................., expedida pela (o) .................., e CPF nº ........................., resolvem celebrar o presente Termo de Permissão, mediante as cláusulas e condições a seguir enunciadas.</w:t>
      </w:r>
    </w:p>
    <w:p w14:paraId="3C96F41B" w14:textId="5D88915D" w:rsidR="000F168F" w:rsidRPr="00B20B3F" w:rsidRDefault="007A3EC4" w:rsidP="007A3EC4">
      <w:pPr>
        <w:pStyle w:val="Nivel010"/>
        <w:numPr>
          <w:ilvl w:val="0"/>
          <w:numId w:val="0"/>
        </w:numPr>
        <w:spacing w:after="120"/>
        <w:rPr>
          <w:rFonts w:ascii="Garamond" w:hAnsi="Garamond" w:cs="Arial"/>
          <w:sz w:val="22"/>
          <w:szCs w:val="22"/>
        </w:rPr>
      </w:pPr>
      <w:r w:rsidRPr="00B20B3F">
        <w:rPr>
          <w:rFonts w:ascii="Garamond" w:hAnsi="Garamond" w:cs="Arial"/>
          <w:sz w:val="22"/>
          <w:szCs w:val="22"/>
        </w:rPr>
        <w:t>1-</w:t>
      </w:r>
      <w:r w:rsidR="000F168F" w:rsidRPr="00B20B3F">
        <w:rPr>
          <w:rFonts w:ascii="Garamond" w:hAnsi="Garamond" w:cs="Arial"/>
          <w:sz w:val="22"/>
          <w:szCs w:val="22"/>
        </w:rPr>
        <w:t>CLÁUSULA PRIMEIRA – OBJETO</w:t>
      </w:r>
    </w:p>
    <w:p w14:paraId="732E0C88" w14:textId="52DB9C49" w:rsidR="00A04F31" w:rsidRPr="00B20B3F" w:rsidRDefault="00A04F31" w:rsidP="007A3EC4">
      <w:pPr>
        <w:spacing w:line="240" w:lineRule="auto"/>
        <w:ind w:left="-5" w:right="0"/>
        <w:rPr>
          <w:rFonts w:ascii="Garamond" w:hAnsi="Garamond" w:cstheme="minorHAnsi"/>
        </w:rPr>
      </w:pPr>
      <w:r w:rsidRPr="00B20B3F">
        <w:rPr>
          <w:rFonts w:ascii="Garamond" w:hAnsi="Garamond" w:cstheme="minorHAnsi"/>
        </w:rPr>
        <w:t xml:space="preserve">Concessão de autorização de uso a título precário e oneroso para exploração comercial produtos alimentícios e bebidas </w:t>
      </w:r>
      <w:r w:rsidR="00CF36C1" w:rsidRPr="00B20B3F">
        <w:rPr>
          <w:rFonts w:ascii="Garamond" w:hAnsi="Garamond" w:cstheme="minorHAnsi"/>
        </w:rPr>
        <w:t xml:space="preserve">durante o </w:t>
      </w:r>
      <w:r w:rsidR="00A56518" w:rsidRPr="00B20B3F">
        <w:rPr>
          <w:rFonts w:ascii="Garamond" w:hAnsi="Garamond" w:cstheme="minorHAnsi"/>
        </w:rPr>
        <w:t xml:space="preserve">13º </w:t>
      </w:r>
      <w:r w:rsidR="00FF084B" w:rsidRPr="00B20B3F">
        <w:rPr>
          <w:rFonts w:ascii="Garamond" w:hAnsi="Garamond"/>
        </w:rPr>
        <w:t xml:space="preserve">Festival </w:t>
      </w:r>
      <w:r w:rsidR="00FF084B">
        <w:rPr>
          <w:rFonts w:ascii="Garamond" w:hAnsi="Garamond"/>
        </w:rPr>
        <w:t>Sabores, Música e Cultura 2025</w:t>
      </w:r>
      <w:r w:rsidR="00A56518" w:rsidRPr="00B20B3F">
        <w:rPr>
          <w:rFonts w:ascii="Garamond" w:hAnsi="Garamond" w:cstheme="minorHAnsi"/>
        </w:rPr>
        <w:t xml:space="preserve">. </w:t>
      </w:r>
      <w:r w:rsidR="00CF36C1" w:rsidRPr="00B20B3F">
        <w:rPr>
          <w:rFonts w:ascii="Garamond" w:hAnsi="Garamond" w:cstheme="minorHAnsi"/>
        </w:rPr>
        <w:t>O evento ocorrerá n</w:t>
      </w:r>
      <w:r w:rsidR="00A56518" w:rsidRPr="00B20B3F">
        <w:rPr>
          <w:rFonts w:ascii="Garamond" w:hAnsi="Garamond" w:cstheme="minorHAnsi"/>
        </w:rPr>
        <w:t>a Praça Raul Soares</w:t>
      </w:r>
      <w:r w:rsidRPr="00B20B3F">
        <w:rPr>
          <w:rFonts w:ascii="Garamond" w:hAnsi="Garamond" w:cstheme="minorHAnsi"/>
        </w:rPr>
        <w:t>, Centr</w:t>
      </w:r>
      <w:r w:rsidR="00B92746" w:rsidRPr="00B20B3F">
        <w:rPr>
          <w:rFonts w:ascii="Garamond" w:hAnsi="Garamond" w:cstheme="minorHAnsi"/>
        </w:rPr>
        <w:t>o</w:t>
      </w:r>
      <w:r w:rsidR="00CF36C1" w:rsidRPr="00B20B3F">
        <w:rPr>
          <w:rFonts w:ascii="Garamond" w:hAnsi="Garamond" w:cstheme="minorHAnsi"/>
        </w:rPr>
        <w:t xml:space="preserve"> em São Geraldo entre os dias </w:t>
      </w:r>
      <w:r w:rsidR="00A56518" w:rsidRPr="00B20B3F">
        <w:rPr>
          <w:rFonts w:ascii="Garamond" w:hAnsi="Garamond" w:cstheme="minorHAnsi"/>
        </w:rPr>
        <w:t>12/07/</w:t>
      </w:r>
      <w:r w:rsidR="00CF36C1" w:rsidRPr="00B20B3F">
        <w:rPr>
          <w:rFonts w:ascii="Garamond" w:hAnsi="Garamond" w:cstheme="minorHAnsi"/>
        </w:rPr>
        <w:t xml:space="preserve">2025 a </w:t>
      </w:r>
      <w:r w:rsidR="00A56518" w:rsidRPr="00B20B3F">
        <w:rPr>
          <w:rFonts w:ascii="Garamond" w:hAnsi="Garamond" w:cstheme="minorHAnsi"/>
        </w:rPr>
        <w:t>13/07/</w:t>
      </w:r>
      <w:r w:rsidR="00CF36C1" w:rsidRPr="00B20B3F">
        <w:rPr>
          <w:rFonts w:ascii="Garamond" w:hAnsi="Garamond" w:cstheme="minorHAnsi"/>
        </w:rPr>
        <w:t>2025</w:t>
      </w:r>
      <w:r w:rsidRPr="00B20B3F">
        <w:rPr>
          <w:rFonts w:ascii="Garamond" w:hAnsi="Garamond" w:cstheme="minorHAnsi"/>
        </w:rPr>
        <w:t>, de acordo com as condições estabelecidas neste instrumento convocatório.</w:t>
      </w:r>
    </w:p>
    <w:p w14:paraId="16A48B1C" w14:textId="2A1AE19A" w:rsidR="000F168F" w:rsidRPr="00B20B3F" w:rsidRDefault="007A3EC4" w:rsidP="007A3EC4">
      <w:pPr>
        <w:pStyle w:val="Nivel010"/>
        <w:numPr>
          <w:ilvl w:val="0"/>
          <w:numId w:val="0"/>
        </w:numPr>
        <w:spacing w:after="120"/>
        <w:rPr>
          <w:rFonts w:ascii="Garamond" w:hAnsi="Garamond" w:cs="Arial"/>
          <w:iCs/>
          <w:sz w:val="22"/>
          <w:szCs w:val="22"/>
        </w:rPr>
      </w:pPr>
      <w:r w:rsidRPr="00B20B3F">
        <w:rPr>
          <w:rFonts w:ascii="Garamond" w:hAnsi="Garamond" w:cs="Arial"/>
          <w:sz w:val="22"/>
          <w:szCs w:val="22"/>
        </w:rPr>
        <w:t>2. CLÁUSULA</w:t>
      </w:r>
      <w:r w:rsidR="000F168F" w:rsidRPr="00B20B3F">
        <w:rPr>
          <w:rFonts w:ascii="Garamond" w:hAnsi="Garamond" w:cs="Arial"/>
          <w:sz w:val="22"/>
          <w:szCs w:val="22"/>
        </w:rPr>
        <w:t xml:space="preserve"> SEGUNDA – VIGÊNCIA</w:t>
      </w:r>
    </w:p>
    <w:p w14:paraId="41796612" w14:textId="14956964" w:rsidR="000F168F" w:rsidRPr="00B20B3F" w:rsidRDefault="000F168F" w:rsidP="007A3EC4">
      <w:pPr>
        <w:numPr>
          <w:ilvl w:val="1"/>
          <w:numId w:val="22"/>
        </w:numPr>
        <w:spacing w:before="120" w:after="120" w:line="240" w:lineRule="auto"/>
        <w:ind w:right="0"/>
        <w:rPr>
          <w:rFonts w:ascii="Garamond" w:hAnsi="Garamond" w:cs="Arial"/>
          <w:bCs/>
          <w:iCs/>
        </w:rPr>
      </w:pPr>
      <w:r w:rsidRPr="00B20B3F">
        <w:rPr>
          <w:rFonts w:ascii="Garamond" w:hAnsi="Garamond" w:cs="Arial"/>
          <w:bCs/>
          <w:iCs/>
        </w:rPr>
        <w:t>O prazo de vigência deste Termo de Permissão</w:t>
      </w:r>
      <w:r w:rsidR="00A04F31" w:rsidRPr="00B20B3F">
        <w:rPr>
          <w:rFonts w:ascii="Garamond" w:hAnsi="Garamond" w:cs="Arial"/>
          <w:bCs/>
          <w:iCs/>
        </w:rPr>
        <w:t xml:space="preserve"> </w:t>
      </w:r>
      <w:r w:rsidRPr="00B20B3F">
        <w:rPr>
          <w:rFonts w:ascii="Garamond" w:hAnsi="Garamond" w:cs="Arial"/>
          <w:bCs/>
          <w:iCs/>
        </w:rPr>
        <w:t xml:space="preserve">com início na data de </w:t>
      </w:r>
      <w:r w:rsidR="00A56518" w:rsidRPr="00B20B3F">
        <w:rPr>
          <w:rFonts w:ascii="Garamond" w:hAnsi="Garamond" w:cs="Arial"/>
          <w:bCs/>
          <w:iCs/>
        </w:rPr>
        <w:t xml:space="preserve">12/07/2025 a 13/07/2025. </w:t>
      </w:r>
    </w:p>
    <w:p w14:paraId="694DA384" w14:textId="3C43DFFA" w:rsidR="000F168F" w:rsidRPr="00B20B3F" w:rsidRDefault="007A3EC4" w:rsidP="007A3EC4">
      <w:pPr>
        <w:pStyle w:val="Nivel010"/>
        <w:numPr>
          <w:ilvl w:val="0"/>
          <w:numId w:val="0"/>
        </w:numPr>
        <w:spacing w:after="120"/>
        <w:rPr>
          <w:rFonts w:ascii="Garamond" w:hAnsi="Garamond" w:cs="Arial"/>
          <w:sz w:val="22"/>
          <w:szCs w:val="22"/>
        </w:rPr>
      </w:pPr>
      <w:r w:rsidRPr="00B20B3F">
        <w:rPr>
          <w:rFonts w:ascii="Garamond" w:hAnsi="Garamond" w:cs="Arial"/>
          <w:sz w:val="22"/>
          <w:szCs w:val="22"/>
        </w:rPr>
        <w:t>3.</w:t>
      </w:r>
      <w:r w:rsidR="000F168F" w:rsidRPr="00B20B3F">
        <w:rPr>
          <w:rFonts w:ascii="Garamond" w:hAnsi="Garamond" w:cs="Arial"/>
          <w:sz w:val="22"/>
          <w:szCs w:val="22"/>
        </w:rPr>
        <w:t>CLÁUSULA TERCEIRA – PREÇO E PAGAMENTO</w:t>
      </w:r>
    </w:p>
    <w:p w14:paraId="6286FD21" w14:textId="77777777" w:rsidR="000F168F" w:rsidRPr="00B20B3F" w:rsidRDefault="000F168F" w:rsidP="007A3EC4">
      <w:pPr>
        <w:numPr>
          <w:ilvl w:val="1"/>
          <w:numId w:val="22"/>
        </w:numPr>
        <w:spacing w:before="120" w:after="120" w:line="240" w:lineRule="auto"/>
        <w:ind w:right="0"/>
        <w:rPr>
          <w:rFonts w:ascii="Garamond" w:hAnsi="Garamond" w:cs="Arial"/>
          <w:b/>
          <w:bCs/>
        </w:rPr>
      </w:pPr>
      <w:r w:rsidRPr="00B20B3F">
        <w:rPr>
          <w:rFonts w:ascii="Garamond" w:hAnsi="Garamond" w:cs="Arial"/>
        </w:rPr>
        <w:t xml:space="preserve">O valor do presente Termo de Permissão é de R$ </w:t>
      </w:r>
      <w:r w:rsidRPr="00B20B3F">
        <w:rPr>
          <w:rFonts w:ascii="Garamond" w:hAnsi="Garamond" w:cs="Arial"/>
          <w:color w:val="FF0000"/>
        </w:rPr>
        <w:t>............</w:t>
      </w:r>
      <w:r w:rsidRPr="00B20B3F">
        <w:rPr>
          <w:rFonts w:ascii="Garamond" w:hAnsi="Garamond" w:cs="Arial"/>
        </w:rPr>
        <w:t xml:space="preserve"> (</w:t>
      </w:r>
      <w:r w:rsidRPr="00B20B3F">
        <w:rPr>
          <w:rFonts w:ascii="Garamond" w:hAnsi="Garamond" w:cs="Arial"/>
          <w:color w:val="FF0000"/>
        </w:rPr>
        <w:t>...............</w:t>
      </w:r>
      <w:r w:rsidRPr="00B20B3F">
        <w:rPr>
          <w:rFonts w:ascii="Garamond" w:hAnsi="Garamond" w:cs="Arial"/>
        </w:rPr>
        <w:t>)</w:t>
      </w:r>
      <w:r w:rsidRPr="00B20B3F">
        <w:rPr>
          <w:rFonts w:ascii="Garamond" w:hAnsi="Garamond" w:cs="Arial"/>
          <w:b/>
          <w:bCs/>
        </w:rPr>
        <w:t>.</w:t>
      </w:r>
    </w:p>
    <w:p w14:paraId="6FA9D6B1" w14:textId="312556E1" w:rsidR="000F168F" w:rsidRPr="00B20B3F" w:rsidRDefault="000F168F" w:rsidP="007A3EC4">
      <w:pPr>
        <w:numPr>
          <w:ilvl w:val="1"/>
          <w:numId w:val="22"/>
        </w:numPr>
        <w:spacing w:before="120" w:after="120" w:line="240" w:lineRule="auto"/>
        <w:ind w:right="0"/>
        <w:rPr>
          <w:rFonts w:ascii="Garamond" w:hAnsi="Garamond" w:cs="Arial"/>
        </w:rPr>
      </w:pPr>
      <w:r w:rsidRPr="00B20B3F">
        <w:rPr>
          <w:rFonts w:ascii="Garamond" w:hAnsi="Garamond" w:cs="Arial"/>
        </w:rPr>
        <w:t>O pagamento será realizado mediante a apresentação e comprovação de pagamento do valor total da permissão.</w:t>
      </w:r>
    </w:p>
    <w:p w14:paraId="619E403B" w14:textId="0082BFC6" w:rsidR="000F168F" w:rsidRPr="00B20B3F" w:rsidRDefault="000F168F" w:rsidP="007A3EC4">
      <w:pPr>
        <w:numPr>
          <w:ilvl w:val="1"/>
          <w:numId w:val="22"/>
        </w:numPr>
        <w:spacing w:before="120" w:after="120" w:line="240" w:lineRule="auto"/>
        <w:ind w:right="0"/>
        <w:rPr>
          <w:rFonts w:ascii="Garamond" w:hAnsi="Garamond" w:cs="Arial"/>
        </w:rPr>
      </w:pPr>
      <w:r w:rsidRPr="00B20B3F">
        <w:rPr>
          <w:rFonts w:ascii="Garamond" w:hAnsi="Garamond" w:cs="Arial"/>
        </w:rPr>
        <w:t>Não será concedido nenhum direito à Permissionária enquanto houver pendência de liquidação da obrigação financeira em virtude de penalidade ou inadimplência contratual.</w:t>
      </w:r>
    </w:p>
    <w:p w14:paraId="6742BF21" w14:textId="77777777" w:rsidR="000F168F" w:rsidRPr="00B20B3F" w:rsidRDefault="000F168F" w:rsidP="007A3EC4">
      <w:pPr>
        <w:numPr>
          <w:ilvl w:val="1"/>
          <w:numId w:val="22"/>
        </w:numPr>
        <w:spacing w:before="120" w:after="120" w:line="240" w:lineRule="auto"/>
        <w:ind w:right="0"/>
        <w:rPr>
          <w:rFonts w:ascii="Garamond" w:hAnsi="Garamond" w:cs="Arial"/>
        </w:rPr>
      </w:pPr>
      <w:r w:rsidRPr="00B20B3F">
        <w:rPr>
          <w:rFonts w:ascii="Garamond" w:hAnsi="Garamond" w:cs="Arial"/>
        </w:rPr>
        <w:t>O vencedor do certame apresentará na tesouraria, o comprovante de quitação do valor total final ofertado na sessão do pregão em tela.</w:t>
      </w:r>
    </w:p>
    <w:p w14:paraId="06AB5259" w14:textId="77777777" w:rsidR="000F168F" w:rsidRPr="00B20B3F" w:rsidRDefault="000F168F" w:rsidP="007A3EC4">
      <w:pPr>
        <w:numPr>
          <w:ilvl w:val="1"/>
          <w:numId w:val="22"/>
        </w:numPr>
        <w:spacing w:before="120" w:after="120" w:line="240" w:lineRule="auto"/>
        <w:ind w:right="0"/>
        <w:rPr>
          <w:rFonts w:ascii="Garamond" w:hAnsi="Garamond" w:cs="Arial"/>
        </w:rPr>
      </w:pPr>
      <w:r w:rsidRPr="00B20B3F">
        <w:rPr>
          <w:rFonts w:ascii="Garamond" w:hAnsi="Garamond" w:cs="Arial"/>
        </w:rPr>
        <w:t>O eventual atraso no pagamento da permissão de uso objeto desta licitação, sujeitará a Permissionária ao pagamento de multa contratual, juros de mora, assim como de atualização monetária do valor em atraso, que lhe serão aplicados pelo município, conforme previsto nos Art. 394 e 395 do Código Civil/2002, automaticamente.</w:t>
      </w:r>
    </w:p>
    <w:p w14:paraId="7582CF62" w14:textId="77777777" w:rsidR="000F168F" w:rsidRPr="00B20B3F" w:rsidRDefault="000F168F" w:rsidP="007A3EC4">
      <w:pPr>
        <w:numPr>
          <w:ilvl w:val="1"/>
          <w:numId w:val="22"/>
        </w:numPr>
        <w:spacing w:before="120" w:after="120" w:line="240" w:lineRule="auto"/>
        <w:ind w:right="0"/>
        <w:rPr>
          <w:rFonts w:ascii="Garamond" w:hAnsi="Garamond" w:cs="Arial"/>
        </w:rPr>
      </w:pPr>
      <w:r w:rsidRPr="00B20B3F">
        <w:rPr>
          <w:rFonts w:ascii="Garamond" w:hAnsi="Garamond" w:cs="Arial"/>
        </w:rPr>
        <w:t>A multa contratual por atraso de pagamento corresponderá a 10% (dez por cento) do valor total Permissionária em atraso.</w:t>
      </w:r>
    </w:p>
    <w:p w14:paraId="365AE581" w14:textId="77777777" w:rsidR="000F168F" w:rsidRPr="00B20B3F" w:rsidRDefault="000F168F" w:rsidP="007A3EC4">
      <w:pPr>
        <w:numPr>
          <w:ilvl w:val="1"/>
          <w:numId w:val="22"/>
        </w:numPr>
        <w:spacing w:before="120" w:after="120" w:line="240" w:lineRule="auto"/>
        <w:ind w:right="0"/>
        <w:rPr>
          <w:rFonts w:ascii="Garamond" w:hAnsi="Garamond" w:cs="Arial"/>
        </w:rPr>
      </w:pPr>
      <w:r w:rsidRPr="00B20B3F">
        <w:rPr>
          <w:rFonts w:ascii="Garamond" w:hAnsi="Garamond" w:cs="Arial"/>
        </w:rPr>
        <w:t>Os juros de mora corresponderão a 1% (um por cento) ao mês sobre o valor em atraso.</w:t>
      </w:r>
    </w:p>
    <w:p w14:paraId="582345ED" w14:textId="77777777" w:rsidR="000F168F" w:rsidRPr="00B20B3F" w:rsidRDefault="000F168F" w:rsidP="007A3EC4">
      <w:pPr>
        <w:numPr>
          <w:ilvl w:val="1"/>
          <w:numId w:val="22"/>
        </w:numPr>
        <w:spacing w:before="120" w:after="120" w:line="240" w:lineRule="auto"/>
        <w:ind w:right="0"/>
        <w:rPr>
          <w:rFonts w:ascii="Garamond" w:hAnsi="Garamond" w:cs="Arial"/>
        </w:rPr>
      </w:pPr>
      <w:r w:rsidRPr="00B20B3F">
        <w:rPr>
          <w:rFonts w:ascii="Garamond" w:hAnsi="Garamond" w:cs="Arial"/>
        </w:rPr>
        <w:t>A multa não impede que o município rescinda unilateralmente o termo de permissão de uso exploração comercial do imóvel decorrente desta licitação e aplique aa Permissionária as sanções administrativas previstas em lei.</w:t>
      </w:r>
    </w:p>
    <w:p w14:paraId="5C3E7A8D" w14:textId="3D94010D" w:rsidR="000F168F" w:rsidRPr="00B20B3F" w:rsidRDefault="007A3EC4" w:rsidP="007A3EC4">
      <w:pPr>
        <w:pStyle w:val="Nivel010"/>
        <w:numPr>
          <w:ilvl w:val="0"/>
          <w:numId w:val="0"/>
        </w:numPr>
        <w:spacing w:after="120"/>
        <w:rPr>
          <w:rFonts w:ascii="Garamond" w:hAnsi="Garamond" w:cs="Arial"/>
          <w:sz w:val="22"/>
          <w:szCs w:val="22"/>
        </w:rPr>
      </w:pPr>
      <w:r w:rsidRPr="00B20B3F">
        <w:rPr>
          <w:rFonts w:ascii="Garamond" w:hAnsi="Garamond" w:cs="Arial"/>
          <w:smallCaps/>
          <w:sz w:val="22"/>
          <w:szCs w:val="22"/>
        </w:rPr>
        <w:t>4.</w:t>
      </w:r>
      <w:r w:rsidR="000F168F" w:rsidRPr="00B20B3F">
        <w:rPr>
          <w:rFonts w:ascii="Garamond" w:hAnsi="Garamond" w:cs="Arial"/>
          <w:smallCaps/>
          <w:sz w:val="22"/>
          <w:szCs w:val="22"/>
        </w:rPr>
        <w:t xml:space="preserve">CLÁUSULA </w:t>
      </w:r>
      <w:r w:rsidRPr="00B20B3F">
        <w:rPr>
          <w:rFonts w:ascii="Garamond" w:hAnsi="Garamond" w:cs="Arial"/>
          <w:smallCaps/>
          <w:sz w:val="22"/>
          <w:szCs w:val="22"/>
        </w:rPr>
        <w:t>QUARTA</w:t>
      </w:r>
      <w:r w:rsidR="000F168F" w:rsidRPr="00B20B3F">
        <w:rPr>
          <w:rFonts w:ascii="Garamond" w:hAnsi="Garamond" w:cs="Arial"/>
          <w:sz w:val="22"/>
          <w:szCs w:val="22"/>
        </w:rPr>
        <w:t xml:space="preserve"> </w:t>
      </w:r>
      <w:r w:rsidR="000F168F" w:rsidRPr="00B20B3F">
        <w:rPr>
          <w:rFonts w:ascii="Garamond" w:hAnsi="Garamond" w:cs="Arial"/>
          <w:smallCaps/>
          <w:sz w:val="22"/>
          <w:szCs w:val="22"/>
        </w:rPr>
        <w:t>–</w:t>
      </w:r>
      <w:r w:rsidR="000F168F" w:rsidRPr="00B20B3F">
        <w:rPr>
          <w:rFonts w:ascii="Garamond" w:hAnsi="Garamond" w:cs="Arial"/>
          <w:sz w:val="22"/>
          <w:szCs w:val="22"/>
        </w:rPr>
        <w:t xml:space="preserve"> REAJUSTE</w:t>
      </w:r>
    </w:p>
    <w:p w14:paraId="63F04AD0" w14:textId="59FCDA35" w:rsidR="000F168F" w:rsidRPr="00B20B3F" w:rsidRDefault="00330183" w:rsidP="007A3EC4">
      <w:pPr>
        <w:numPr>
          <w:ilvl w:val="1"/>
          <w:numId w:val="22"/>
        </w:numPr>
        <w:spacing w:before="120" w:after="120" w:line="240" w:lineRule="auto"/>
        <w:ind w:right="0"/>
        <w:rPr>
          <w:rFonts w:ascii="Garamond" w:hAnsi="Garamond" w:cs="Arial"/>
        </w:rPr>
      </w:pPr>
      <w:r w:rsidRPr="00B20B3F">
        <w:rPr>
          <w:rFonts w:ascii="Garamond" w:hAnsi="Garamond" w:cs="Arial"/>
        </w:rPr>
        <w:t xml:space="preserve">Os valores a ser pago é </w:t>
      </w:r>
      <w:r w:rsidR="00CC0F50" w:rsidRPr="00B20B3F">
        <w:rPr>
          <w:rFonts w:ascii="Garamond" w:hAnsi="Garamond" w:cs="Arial"/>
        </w:rPr>
        <w:t>irreajustável</w:t>
      </w:r>
      <w:r w:rsidRPr="00B20B3F">
        <w:rPr>
          <w:rFonts w:ascii="Garamond" w:hAnsi="Garamond" w:cs="Arial"/>
        </w:rPr>
        <w:t>, conforme fixado no edital, valor informado pelo setor de tributação.</w:t>
      </w:r>
    </w:p>
    <w:p w14:paraId="1472F45E" w14:textId="515BB798" w:rsidR="000F168F" w:rsidRPr="00B20B3F" w:rsidRDefault="007A3EC4" w:rsidP="007A3EC4">
      <w:pPr>
        <w:pStyle w:val="Nivel010"/>
        <w:numPr>
          <w:ilvl w:val="0"/>
          <w:numId w:val="0"/>
        </w:numPr>
        <w:spacing w:after="120"/>
        <w:rPr>
          <w:rFonts w:ascii="Garamond" w:hAnsi="Garamond" w:cs="Arial"/>
          <w:iCs/>
          <w:sz w:val="22"/>
          <w:szCs w:val="22"/>
        </w:rPr>
      </w:pPr>
      <w:r w:rsidRPr="00B20B3F">
        <w:rPr>
          <w:rFonts w:ascii="Garamond" w:hAnsi="Garamond" w:cs="Arial"/>
          <w:iCs/>
          <w:sz w:val="22"/>
          <w:szCs w:val="22"/>
        </w:rPr>
        <w:t>5.</w:t>
      </w:r>
      <w:r w:rsidR="000F168F" w:rsidRPr="00B20B3F">
        <w:rPr>
          <w:rFonts w:ascii="Garamond" w:hAnsi="Garamond" w:cs="Arial"/>
          <w:iCs/>
          <w:sz w:val="22"/>
          <w:szCs w:val="22"/>
        </w:rPr>
        <w:t xml:space="preserve">CLÁUSULA </w:t>
      </w:r>
      <w:r w:rsidRPr="00B20B3F">
        <w:rPr>
          <w:rFonts w:ascii="Garamond" w:hAnsi="Garamond" w:cs="Arial"/>
          <w:iCs/>
          <w:sz w:val="22"/>
          <w:szCs w:val="22"/>
        </w:rPr>
        <w:t>QUINTA</w:t>
      </w:r>
      <w:r w:rsidR="000F168F" w:rsidRPr="00B20B3F">
        <w:rPr>
          <w:rFonts w:ascii="Garamond" w:hAnsi="Garamond" w:cs="Arial"/>
          <w:iCs/>
          <w:sz w:val="22"/>
          <w:szCs w:val="22"/>
        </w:rPr>
        <w:t xml:space="preserve"> – GARANTIA DE EXECUÇÃO</w:t>
      </w:r>
    </w:p>
    <w:p w14:paraId="191575B8" w14:textId="77777777" w:rsidR="000F168F" w:rsidRPr="00B20B3F" w:rsidRDefault="000F168F" w:rsidP="007A3EC4">
      <w:pPr>
        <w:numPr>
          <w:ilvl w:val="1"/>
          <w:numId w:val="22"/>
        </w:numPr>
        <w:spacing w:before="120" w:after="120" w:line="240" w:lineRule="auto"/>
        <w:ind w:right="0"/>
        <w:rPr>
          <w:rFonts w:ascii="Garamond" w:hAnsi="Garamond" w:cs="Arial"/>
          <w:iCs/>
        </w:rPr>
      </w:pPr>
      <w:r w:rsidRPr="00B20B3F">
        <w:rPr>
          <w:rFonts w:ascii="Garamond" w:hAnsi="Garamond" w:cs="Arial"/>
          <w:iCs/>
        </w:rPr>
        <w:t>Não haverá exigência de garantia de execução para a presente contratação.</w:t>
      </w:r>
    </w:p>
    <w:p w14:paraId="6751D6D4" w14:textId="1F746120" w:rsidR="000F168F" w:rsidRPr="00B20B3F" w:rsidRDefault="007A3EC4" w:rsidP="007A3EC4">
      <w:pPr>
        <w:pStyle w:val="Nivel010"/>
        <w:numPr>
          <w:ilvl w:val="0"/>
          <w:numId w:val="0"/>
        </w:numPr>
        <w:spacing w:after="120"/>
        <w:rPr>
          <w:rFonts w:ascii="Garamond" w:hAnsi="Garamond" w:cs="Arial"/>
          <w:sz w:val="22"/>
          <w:szCs w:val="22"/>
        </w:rPr>
      </w:pPr>
      <w:r w:rsidRPr="00B20B3F">
        <w:rPr>
          <w:rFonts w:ascii="Garamond" w:hAnsi="Garamond" w:cs="Arial"/>
          <w:sz w:val="22"/>
          <w:szCs w:val="22"/>
        </w:rPr>
        <w:t>6.</w:t>
      </w:r>
      <w:r w:rsidR="000F168F" w:rsidRPr="00B20B3F">
        <w:rPr>
          <w:rFonts w:ascii="Garamond" w:hAnsi="Garamond" w:cs="Arial"/>
          <w:sz w:val="22"/>
          <w:szCs w:val="22"/>
        </w:rPr>
        <w:t xml:space="preserve">CLÁUSULA </w:t>
      </w:r>
      <w:r w:rsidRPr="00B20B3F">
        <w:rPr>
          <w:rFonts w:ascii="Garamond" w:hAnsi="Garamond" w:cs="Arial"/>
          <w:sz w:val="22"/>
          <w:szCs w:val="22"/>
        </w:rPr>
        <w:t>SEXTA</w:t>
      </w:r>
      <w:r w:rsidR="000F168F" w:rsidRPr="00B20B3F">
        <w:rPr>
          <w:rFonts w:ascii="Garamond" w:hAnsi="Garamond" w:cs="Arial"/>
          <w:sz w:val="22"/>
          <w:szCs w:val="22"/>
        </w:rPr>
        <w:t xml:space="preserve"> - ENTREGA E RECEBIMENTO DO OBJETO</w:t>
      </w:r>
    </w:p>
    <w:p w14:paraId="6D23CB6F" w14:textId="007DF7DA"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6.1 É obrigatória a utilização de acessórios de higiene, tais como: luva, máscara e touca para os manipuladores de alimentos;</w:t>
      </w:r>
    </w:p>
    <w:p w14:paraId="114063B4" w14:textId="62F1607B"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 xml:space="preserve">6.2 Todas as barracas </w:t>
      </w:r>
      <w:r w:rsidRPr="00B20B3F">
        <w:rPr>
          <w:rFonts w:ascii="Garamond" w:hAnsi="Garamond"/>
        </w:rPr>
        <w:t>em que houver o uso de gás liquefeito de petróleo ficam obrigadas a manter extintor de incêndio, cujas características e local de instalação cumpram as normas do Corpo de Bombeiros, sendo</w:t>
      </w:r>
      <w:r w:rsidRPr="00B20B3F">
        <w:rPr>
          <w:rFonts w:ascii="Garamond" w:hAnsi="Garamond" w:cstheme="minorHAnsi"/>
        </w:rPr>
        <w:t xml:space="preserve"> responsabilidade das autorizadas a sua instalação;</w:t>
      </w:r>
    </w:p>
    <w:p w14:paraId="6E3DA5F6" w14:textId="21F37BEB"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lastRenderedPageBreak/>
        <w:t>6.3 É de responsabilidade do autorizado providenciar e instalar suporte com pia e água em sua barraca, assim como parte elétrica com extensões necessárias e iluminação geral da barraca.</w:t>
      </w:r>
    </w:p>
    <w:p w14:paraId="4E14C9B3" w14:textId="47D5E54C"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6.4. É expressamente proibida a cessão, doação, venda ou qualquer tipo de fornecimento, seja a que título for, de bebidas alcoólicas para menores de 18 anos. O autorizado obriga-se a exigir a exibição de documento de identificação para entrega de bebidas alcoólicas, na suspeita de menores de idade.</w:t>
      </w:r>
    </w:p>
    <w:p w14:paraId="0E8AB145" w14:textId="3704CE92"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6.5. É proibido o descarte de gordura nas dependências da área de eventos, sendo que ao final de cada dia será feita uma vistoria nas barracas por responsáveis indicados pela Secretaria de Cultura para verificar o correto descarte de gordura.</w:t>
      </w:r>
    </w:p>
    <w:p w14:paraId="79BF645A" w14:textId="10914A69"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6.6 Por motivos de segurança do público é proibida a distribuição de quaisquer materiais quebráveis, cortantes ou perfurantes como garrafas de vidro, talheres de metal, etc.</w:t>
      </w:r>
    </w:p>
    <w:p w14:paraId="3E79CB0E" w14:textId="2BB02F84"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6.7 A fabricação de fichas para venda de produtos é de responsabilidade da autorizada, quando esta julgar conveniente a sua utilização.</w:t>
      </w:r>
    </w:p>
    <w:p w14:paraId="616FA363" w14:textId="3EDCA274"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6.8 A segurança e limpeza interna das barracas e do espaço ao redor, são de responsabilidade da Autorizada.</w:t>
      </w:r>
    </w:p>
    <w:p w14:paraId="12DBFBDD" w14:textId="0DE4D9F2"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6.9 Poderão ser utilizados fogões a gás, desde que respeitadas as medidas de segurança de praxe.</w:t>
      </w:r>
    </w:p>
    <w:p w14:paraId="1C59FA2B" w14:textId="068F51B1"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6.10 Aparelhos de alto consumo como fornos elétricos, churrasqueiras elétricas, fritadeiras elétricas deverão ser evitadas. Caso sejam utilizados, deverão ser informados com antecedência para autorização do município de São Geraldo, através da Comissão Organizadora do Evento.</w:t>
      </w:r>
    </w:p>
    <w:p w14:paraId="42DF15E4" w14:textId="2E033FAD"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6.11 A segurança dos materiais de utilização própria da autorizada (estoques, máquinas e equipamentos, utensílios, etc.) são de sua inteira responsabilidade.</w:t>
      </w:r>
    </w:p>
    <w:p w14:paraId="0357B69B" w14:textId="3D18BFFE"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6.12 Os interessados deverão examinar o local do evento bem como o croqui com a posição de instalação de cada barraca, parque de diversões e do estacionamento.</w:t>
      </w:r>
    </w:p>
    <w:p w14:paraId="57050590" w14:textId="4BD3CB27" w:rsidR="00330183" w:rsidRPr="00B20B3F" w:rsidRDefault="00330183" w:rsidP="007A3EC4">
      <w:pPr>
        <w:spacing w:line="240" w:lineRule="auto"/>
        <w:ind w:left="-5" w:right="0"/>
        <w:rPr>
          <w:rFonts w:ascii="Garamond" w:hAnsi="Garamond" w:cstheme="minorHAnsi"/>
        </w:rPr>
      </w:pPr>
      <w:r w:rsidRPr="00B20B3F">
        <w:rPr>
          <w:rFonts w:ascii="Garamond" w:hAnsi="Garamond" w:cstheme="minorHAnsi"/>
        </w:rPr>
        <w:t>6.13 A energia e água serão fornecidas pelo Município, sendo que todas as ligações, conexões, extensões necessárias ficarão a cargo da licitante vencedora.</w:t>
      </w:r>
    </w:p>
    <w:p w14:paraId="7B4B7BBF" w14:textId="0B000C8C" w:rsidR="00330183" w:rsidRPr="00B20B3F" w:rsidRDefault="00330183" w:rsidP="007A3EC4">
      <w:pPr>
        <w:pStyle w:val="PargrafodaLista"/>
        <w:numPr>
          <w:ilvl w:val="1"/>
          <w:numId w:val="25"/>
        </w:numPr>
        <w:spacing w:line="240" w:lineRule="auto"/>
        <w:rPr>
          <w:rFonts w:ascii="Garamond" w:hAnsi="Garamond" w:cstheme="minorHAnsi"/>
          <w:sz w:val="22"/>
          <w:szCs w:val="22"/>
        </w:rPr>
      </w:pPr>
      <w:r w:rsidRPr="00B20B3F">
        <w:rPr>
          <w:rFonts w:ascii="Garamond" w:hAnsi="Garamond" w:cstheme="minorHAnsi"/>
          <w:sz w:val="22"/>
          <w:szCs w:val="22"/>
        </w:rPr>
        <w:t>As barracas serão fornecidas pelo Município.</w:t>
      </w:r>
    </w:p>
    <w:p w14:paraId="504F35A0" w14:textId="762F784B" w:rsidR="000F168F" w:rsidRPr="00B20B3F" w:rsidRDefault="007A3EC4" w:rsidP="007A3EC4">
      <w:pPr>
        <w:pStyle w:val="Nivel010"/>
        <w:numPr>
          <w:ilvl w:val="0"/>
          <w:numId w:val="0"/>
        </w:numPr>
        <w:spacing w:after="120"/>
        <w:rPr>
          <w:rFonts w:ascii="Garamond" w:hAnsi="Garamond" w:cs="Arial"/>
          <w:sz w:val="22"/>
          <w:szCs w:val="22"/>
        </w:rPr>
      </w:pPr>
      <w:r w:rsidRPr="00B20B3F">
        <w:rPr>
          <w:rFonts w:ascii="Garamond" w:hAnsi="Garamond" w:cs="Arial"/>
          <w:sz w:val="22"/>
          <w:szCs w:val="22"/>
        </w:rPr>
        <w:t>7.</w:t>
      </w:r>
      <w:r w:rsidR="000F168F" w:rsidRPr="00B20B3F">
        <w:rPr>
          <w:rFonts w:ascii="Garamond" w:hAnsi="Garamond" w:cs="Arial"/>
          <w:sz w:val="22"/>
          <w:szCs w:val="22"/>
        </w:rPr>
        <w:t xml:space="preserve">CLAÚSULA </w:t>
      </w:r>
      <w:r w:rsidRPr="00B20B3F">
        <w:rPr>
          <w:rFonts w:ascii="Garamond" w:hAnsi="Garamond" w:cs="Arial"/>
          <w:sz w:val="22"/>
          <w:szCs w:val="22"/>
        </w:rPr>
        <w:t>SETIMA</w:t>
      </w:r>
      <w:r w:rsidR="000F168F" w:rsidRPr="00B20B3F">
        <w:rPr>
          <w:rFonts w:ascii="Garamond" w:hAnsi="Garamond" w:cs="Arial"/>
          <w:sz w:val="22"/>
          <w:szCs w:val="22"/>
        </w:rPr>
        <w:t xml:space="preserve"> - FISCALIZAÇÃO</w:t>
      </w:r>
    </w:p>
    <w:p w14:paraId="09C90A2E" w14:textId="2CA70C95" w:rsidR="000F168F" w:rsidRPr="00B20B3F" w:rsidRDefault="000F168F" w:rsidP="007A3EC4">
      <w:pPr>
        <w:numPr>
          <w:ilvl w:val="1"/>
          <w:numId w:val="22"/>
        </w:numPr>
        <w:spacing w:before="120" w:after="120" w:line="240" w:lineRule="auto"/>
        <w:ind w:right="0"/>
        <w:rPr>
          <w:rFonts w:ascii="Garamond" w:hAnsi="Garamond" w:cs="Arial"/>
        </w:rPr>
      </w:pPr>
      <w:r w:rsidRPr="00B20B3F">
        <w:rPr>
          <w:rFonts w:ascii="Garamond" w:hAnsi="Garamond" w:cs="Arial"/>
        </w:rPr>
        <w:t xml:space="preserve">A fiscalização da execução do objeto será efetuada </w:t>
      </w:r>
      <w:r w:rsidR="004D4D9F" w:rsidRPr="00B20B3F">
        <w:rPr>
          <w:rFonts w:ascii="Garamond" w:hAnsi="Garamond" w:cs="Arial"/>
        </w:rPr>
        <w:t xml:space="preserve">pela </w:t>
      </w:r>
      <w:r w:rsidR="00427427" w:rsidRPr="00B20B3F">
        <w:rPr>
          <w:rFonts w:ascii="Garamond" w:hAnsi="Garamond" w:cstheme="minorHAnsi"/>
        </w:rPr>
        <w:t>Divisão de E</w:t>
      </w:r>
      <w:r w:rsidR="004D4D9F" w:rsidRPr="00B20B3F">
        <w:rPr>
          <w:rFonts w:ascii="Garamond" w:hAnsi="Garamond" w:cstheme="minorHAnsi"/>
        </w:rPr>
        <w:t>sporte, Cultura, Lazer e Turismo.</w:t>
      </w:r>
    </w:p>
    <w:p w14:paraId="00982C08" w14:textId="23346531" w:rsidR="000F168F" w:rsidRPr="00B20B3F" w:rsidRDefault="007A3EC4" w:rsidP="007A3EC4">
      <w:pPr>
        <w:pStyle w:val="Nivel010"/>
        <w:numPr>
          <w:ilvl w:val="0"/>
          <w:numId w:val="0"/>
        </w:numPr>
        <w:spacing w:after="120"/>
        <w:rPr>
          <w:rFonts w:ascii="Garamond" w:hAnsi="Garamond" w:cs="Arial"/>
          <w:sz w:val="22"/>
          <w:szCs w:val="22"/>
        </w:rPr>
      </w:pPr>
      <w:r w:rsidRPr="00B20B3F">
        <w:rPr>
          <w:rFonts w:ascii="Garamond" w:hAnsi="Garamond" w:cs="Arial"/>
          <w:sz w:val="22"/>
          <w:szCs w:val="22"/>
        </w:rPr>
        <w:t>8.</w:t>
      </w:r>
      <w:r w:rsidR="000F168F" w:rsidRPr="00B20B3F">
        <w:rPr>
          <w:rFonts w:ascii="Garamond" w:hAnsi="Garamond" w:cs="Arial"/>
          <w:sz w:val="22"/>
          <w:szCs w:val="22"/>
        </w:rPr>
        <w:t xml:space="preserve">CLÁUSULA </w:t>
      </w:r>
      <w:r w:rsidRPr="00B20B3F">
        <w:rPr>
          <w:rFonts w:ascii="Garamond" w:hAnsi="Garamond" w:cs="Arial"/>
          <w:sz w:val="22"/>
          <w:szCs w:val="22"/>
        </w:rPr>
        <w:t>OITAVA</w:t>
      </w:r>
      <w:r w:rsidR="000F168F" w:rsidRPr="00B20B3F">
        <w:rPr>
          <w:rFonts w:ascii="Garamond" w:hAnsi="Garamond" w:cs="Arial"/>
          <w:sz w:val="22"/>
          <w:szCs w:val="22"/>
        </w:rPr>
        <w:t xml:space="preserve"> – OBRIGAÇÕES DA PERMITENTE E DA PERMISSIONÁRIA</w:t>
      </w:r>
    </w:p>
    <w:p w14:paraId="68DDCD8D" w14:textId="0710D5B9" w:rsidR="000F168F" w:rsidRPr="00B20B3F" w:rsidRDefault="000F168F" w:rsidP="007A3EC4">
      <w:pPr>
        <w:numPr>
          <w:ilvl w:val="1"/>
          <w:numId w:val="22"/>
        </w:numPr>
        <w:spacing w:before="120" w:after="120" w:line="240" w:lineRule="auto"/>
        <w:ind w:right="0"/>
        <w:rPr>
          <w:rFonts w:ascii="Garamond" w:hAnsi="Garamond" w:cs="Arial"/>
        </w:rPr>
      </w:pPr>
      <w:r w:rsidRPr="00B20B3F">
        <w:rPr>
          <w:rFonts w:ascii="Garamond" w:hAnsi="Garamond" w:cs="Arial"/>
        </w:rPr>
        <w:t>As obrigações da PERMITENTE e da PERMISSIONÁRIA são aquelas previstas no Edital.</w:t>
      </w:r>
    </w:p>
    <w:p w14:paraId="20237F3B" w14:textId="64E7854D" w:rsidR="000F168F" w:rsidRPr="00B20B3F" w:rsidRDefault="007A3EC4" w:rsidP="007A3EC4">
      <w:pPr>
        <w:pStyle w:val="Nivel010"/>
        <w:numPr>
          <w:ilvl w:val="0"/>
          <w:numId w:val="0"/>
        </w:numPr>
        <w:spacing w:after="120"/>
        <w:rPr>
          <w:rFonts w:ascii="Garamond" w:hAnsi="Garamond" w:cs="Arial"/>
          <w:sz w:val="22"/>
          <w:szCs w:val="22"/>
        </w:rPr>
      </w:pPr>
      <w:r w:rsidRPr="00B20B3F">
        <w:rPr>
          <w:rFonts w:ascii="Garamond" w:hAnsi="Garamond" w:cs="Arial"/>
          <w:sz w:val="22"/>
          <w:szCs w:val="22"/>
        </w:rPr>
        <w:t>9.</w:t>
      </w:r>
      <w:r w:rsidR="000F168F" w:rsidRPr="00B20B3F">
        <w:rPr>
          <w:rFonts w:ascii="Garamond" w:hAnsi="Garamond" w:cs="Arial"/>
          <w:sz w:val="22"/>
          <w:szCs w:val="22"/>
        </w:rPr>
        <w:t xml:space="preserve">CLÁUSULA </w:t>
      </w:r>
      <w:r w:rsidRPr="00B20B3F">
        <w:rPr>
          <w:rFonts w:ascii="Garamond" w:hAnsi="Garamond" w:cs="Arial"/>
          <w:sz w:val="22"/>
          <w:szCs w:val="22"/>
        </w:rPr>
        <w:t>NONA</w:t>
      </w:r>
      <w:r w:rsidR="000F168F" w:rsidRPr="00B20B3F">
        <w:rPr>
          <w:rFonts w:ascii="Garamond" w:hAnsi="Garamond" w:cs="Arial"/>
          <w:sz w:val="22"/>
          <w:szCs w:val="22"/>
        </w:rPr>
        <w:t xml:space="preserve"> – SANÇÕES ADMINISTRATIVAS</w:t>
      </w:r>
    </w:p>
    <w:p w14:paraId="591720D1" w14:textId="046E29F2" w:rsidR="004D4D9F" w:rsidRPr="00B20B3F" w:rsidRDefault="000F168F" w:rsidP="007A3EC4">
      <w:pPr>
        <w:numPr>
          <w:ilvl w:val="1"/>
          <w:numId w:val="22"/>
        </w:numPr>
        <w:spacing w:before="120" w:after="120" w:line="240" w:lineRule="auto"/>
        <w:ind w:right="0"/>
        <w:rPr>
          <w:rFonts w:ascii="Garamond" w:hAnsi="Garamond" w:cs="Arial"/>
          <w:b/>
        </w:rPr>
      </w:pPr>
      <w:r w:rsidRPr="00B20B3F">
        <w:rPr>
          <w:rFonts w:ascii="Garamond" w:hAnsi="Garamond" w:cs="Arial"/>
        </w:rPr>
        <w:t>As sanções referentes à execução do Permissão são aquelas previstas no Edital.</w:t>
      </w:r>
    </w:p>
    <w:p w14:paraId="6EC2AAEF" w14:textId="5D99D4DF" w:rsidR="004D4D9F" w:rsidRPr="00B20B3F" w:rsidRDefault="004D4D9F" w:rsidP="007A3EC4">
      <w:pPr>
        <w:pStyle w:val="Ttulo1"/>
        <w:tabs>
          <w:tab w:val="center" w:pos="1837"/>
        </w:tabs>
        <w:spacing w:line="240" w:lineRule="auto"/>
        <w:ind w:left="-15" w:right="0" w:firstLine="0"/>
        <w:rPr>
          <w:rFonts w:ascii="Garamond" w:hAnsi="Garamond" w:cstheme="minorHAnsi"/>
        </w:rPr>
      </w:pPr>
      <w:r w:rsidRPr="00B20B3F">
        <w:rPr>
          <w:rFonts w:ascii="Garamond" w:hAnsi="Garamond" w:cstheme="minorHAnsi"/>
        </w:rPr>
        <w:t>10.</w:t>
      </w:r>
      <w:r w:rsidRPr="00B20B3F">
        <w:rPr>
          <w:rFonts w:ascii="Garamond" w:hAnsi="Garamond" w:cstheme="minorHAnsi"/>
        </w:rPr>
        <w:tab/>
        <w:t>DAS PENALIDADES E REVOGAÇÃO</w:t>
      </w:r>
    </w:p>
    <w:p w14:paraId="3D249460" w14:textId="114BD44D" w:rsidR="004D4D9F" w:rsidRPr="00B20B3F" w:rsidRDefault="004D4D9F" w:rsidP="007A3EC4">
      <w:pPr>
        <w:spacing w:line="240" w:lineRule="auto"/>
        <w:ind w:left="-5" w:right="0"/>
        <w:rPr>
          <w:rFonts w:ascii="Garamond" w:hAnsi="Garamond" w:cstheme="minorHAnsi"/>
        </w:rPr>
      </w:pPr>
      <w:r w:rsidRPr="00B20B3F">
        <w:rPr>
          <w:rFonts w:ascii="Garamond" w:hAnsi="Garamond" w:cstheme="minorHAnsi"/>
        </w:rPr>
        <w:t>10.1. Pelo descumprimento de quaisquer cláusulas ou condições do presente Edital serão aplicadas às penalidades administrativas previstas, sem prejuízo das reparações e ações cíveis e criminais, garantido a ampla defesa e o contraditório.</w:t>
      </w:r>
    </w:p>
    <w:p w14:paraId="3F5D02F6" w14:textId="251C47F8" w:rsidR="004D4D9F" w:rsidRPr="00B20B3F" w:rsidRDefault="004D4D9F" w:rsidP="007A3EC4">
      <w:pPr>
        <w:spacing w:line="240" w:lineRule="auto"/>
        <w:ind w:left="-5" w:right="0"/>
        <w:rPr>
          <w:rFonts w:ascii="Garamond" w:hAnsi="Garamond" w:cstheme="minorHAnsi"/>
        </w:rPr>
      </w:pPr>
      <w:r w:rsidRPr="00B20B3F">
        <w:rPr>
          <w:rFonts w:ascii="Garamond" w:hAnsi="Garamond" w:cstheme="minorHAnsi"/>
        </w:rPr>
        <w:t>10.2. O descumprimento de quaisquer condições impostas neste edital ensejará a aplicação de multa correspondente a 10% (dez por cento) do valor referente à autorização, sem prejuízo da revogação da permissão ora outorgada.</w:t>
      </w:r>
    </w:p>
    <w:p w14:paraId="6E477A45" w14:textId="44F1A564" w:rsidR="004D4D9F" w:rsidRPr="00B20B3F" w:rsidRDefault="004D4D9F" w:rsidP="007A3EC4">
      <w:pPr>
        <w:spacing w:line="240" w:lineRule="auto"/>
        <w:ind w:left="-5" w:right="0"/>
        <w:rPr>
          <w:rFonts w:ascii="Garamond" w:hAnsi="Garamond" w:cstheme="minorHAnsi"/>
        </w:rPr>
      </w:pPr>
      <w:r w:rsidRPr="00B20B3F">
        <w:rPr>
          <w:rFonts w:ascii="Garamond" w:hAnsi="Garamond" w:cstheme="minorHAnsi"/>
        </w:rPr>
        <w:t>10.3. A autorização será revogada, independentemente de qualquer formalidade judicial ou extrajudicial, nos seguintes casos:</w:t>
      </w:r>
    </w:p>
    <w:p w14:paraId="472AA047" w14:textId="4901BF33" w:rsidR="004D4D9F" w:rsidRPr="00B20B3F" w:rsidRDefault="004D4D9F" w:rsidP="007A3EC4">
      <w:pPr>
        <w:spacing w:line="240" w:lineRule="auto"/>
        <w:ind w:left="-5" w:right="0"/>
        <w:rPr>
          <w:rFonts w:ascii="Garamond" w:hAnsi="Garamond" w:cstheme="minorHAnsi"/>
        </w:rPr>
      </w:pPr>
      <w:r w:rsidRPr="00B20B3F">
        <w:rPr>
          <w:rFonts w:ascii="Garamond" w:hAnsi="Garamond" w:cstheme="minorHAnsi"/>
        </w:rPr>
        <w:t>10.3.1. Descumprimento das condições impostas no presente Termo;</w:t>
      </w:r>
    </w:p>
    <w:p w14:paraId="49539D55" w14:textId="6310D3A7" w:rsidR="004D4D9F" w:rsidRPr="00B20B3F" w:rsidRDefault="004D4D9F" w:rsidP="007A3EC4">
      <w:pPr>
        <w:spacing w:line="240" w:lineRule="auto"/>
        <w:ind w:left="-15" w:right="0" w:firstLine="0"/>
        <w:rPr>
          <w:rFonts w:ascii="Garamond" w:hAnsi="Garamond" w:cstheme="minorHAnsi"/>
        </w:rPr>
      </w:pPr>
      <w:r w:rsidRPr="00B20B3F">
        <w:rPr>
          <w:rFonts w:ascii="Garamond" w:hAnsi="Garamond" w:cstheme="minorHAnsi"/>
        </w:rPr>
        <w:t>10.3.2. Prática de atos que venham a gerar descrédito perante o mercado consumidor e a clientela, bem ainda de atos que deem mostras de insolvência nos negócios, ainda que parcialmente;</w:t>
      </w:r>
    </w:p>
    <w:p w14:paraId="27C7A20B" w14:textId="17949C7D" w:rsidR="004D4D9F" w:rsidRPr="00B20B3F" w:rsidRDefault="004D4D9F" w:rsidP="007A3EC4">
      <w:pPr>
        <w:spacing w:line="240" w:lineRule="auto"/>
        <w:ind w:left="-5" w:right="0"/>
        <w:rPr>
          <w:rFonts w:ascii="Garamond" w:hAnsi="Garamond" w:cstheme="minorHAnsi"/>
        </w:rPr>
      </w:pPr>
      <w:r w:rsidRPr="00B20B3F">
        <w:rPr>
          <w:rFonts w:ascii="Garamond" w:hAnsi="Garamond" w:cstheme="minorHAnsi"/>
        </w:rPr>
        <w:lastRenderedPageBreak/>
        <w:t>10.3.3. Inadimplemento do autorizado relativamente ao compromisso de exclusividade ora pactuado;</w:t>
      </w:r>
    </w:p>
    <w:p w14:paraId="30A04382" w14:textId="3B4433B0" w:rsidR="004D4D9F" w:rsidRPr="00B20B3F" w:rsidRDefault="004D4D9F" w:rsidP="007A3EC4">
      <w:pPr>
        <w:spacing w:line="240" w:lineRule="auto"/>
        <w:ind w:left="-5" w:right="0"/>
        <w:rPr>
          <w:rFonts w:ascii="Garamond" w:hAnsi="Garamond" w:cstheme="minorHAnsi"/>
        </w:rPr>
      </w:pPr>
      <w:r w:rsidRPr="00B20B3F">
        <w:rPr>
          <w:rFonts w:ascii="Garamond" w:hAnsi="Garamond" w:cstheme="minorHAnsi"/>
        </w:rPr>
        <w:t>O evento em questão não se realize, por qualquer que seja sua razão.</w:t>
      </w:r>
    </w:p>
    <w:p w14:paraId="0F4A9EF5" w14:textId="427FBD54" w:rsidR="004D4D9F" w:rsidRPr="00B20B3F" w:rsidRDefault="004D4D9F" w:rsidP="007A3EC4">
      <w:pPr>
        <w:spacing w:line="240" w:lineRule="auto"/>
        <w:ind w:left="-5" w:right="0"/>
        <w:rPr>
          <w:rFonts w:ascii="Garamond" w:hAnsi="Garamond" w:cstheme="minorHAnsi"/>
        </w:rPr>
      </w:pPr>
      <w:r w:rsidRPr="00B20B3F">
        <w:rPr>
          <w:rFonts w:ascii="Garamond" w:hAnsi="Garamond" w:cstheme="minorHAnsi"/>
        </w:rPr>
        <w:t>10.3.4.1. Caso os eventos não se realizem nas datas determinadas neste instrumento, caberá ao autorizante devolver os valores despendidos pelo autorizado, cuja devolução deverá ocorrer na proporção dos eventos não realizados.</w:t>
      </w:r>
    </w:p>
    <w:p w14:paraId="3CC0D07B" w14:textId="398F29EA" w:rsidR="004D4D9F" w:rsidRPr="00B20B3F" w:rsidRDefault="004D4D9F" w:rsidP="007A3EC4">
      <w:pPr>
        <w:spacing w:line="240" w:lineRule="auto"/>
        <w:ind w:left="-5" w:right="0"/>
        <w:rPr>
          <w:rFonts w:ascii="Garamond" w:hAnsi="Garamond" w:cstheme="minorHAnsi"/>
        </w:rPr>
      </w:pPr>
      <w:r w:rsidRPr="00B20B3F">
        <w:rPr>
          <w:rFonts w:ascii="Garamond" w:hAnsi="Garamond" w:cstheme="minorHAnsi"/>
        </w:rPr>
        <w:t>10.3.5. Mútuo acordo entre as partes;</w:t>
      </w:r>
    </w:p>
    <w:p w14:paraId="2E49DABD" w14:textId="4447CD26" w:rsidR="004D4D9F" w:rsidRPr="00B20B3F" w:rsidRDefault="004D4D9F" w:rsidP="007A3EC4">
      <w:pPr>
        <w:spacing w:line="240" w:lineRule="auto"/>
        <w:ind w:left="-5" w:right="0"/>
        <w:rPr>
          <w:rFonts w:ascii="Garamond" w:hAnsi="Garamond" w:cstheme="minorHAnsi"/>
        </w:rPr>
      </w:pPr>
      <w:r w:rsidRPr="00B20B3F">
        <w:rPr>
          <w:rFonts w:ascii="Garamond" w:hAnsi="Garamond" w:cstheme="minorHAnsi"/>
        </w:rPr>
        <w:t>10.3.6. Por caso fortuito ou força maior, que impeça o cumprimento das condições dispostas no presente edital.</w:t>
      </w:r>
    </w:p>
    <w:p w14:paraId="68B7FB54" w14:textId="10DBBA43" w:rsidR="004D4D9F" w:rsidRPr="00B20B3F" w:rsidRDefault="004D4D9F" w:rsidP="007A3EC4">
      <w:pPr>
        <w:spacing w:line="240" w:lineRule="auto"/>
        <w:ind w:left="0" w:right="0" w:firstLine="0"/>
        <w:rPr>
          <w:rFonts w:ascii="Garamond" w:hAnsi="Garamond" w:cstheme="minorHAnsi"/>
          <w:b/>
          <w:bCs/>
        </w:rPr>
      </w:pPr>
      <w:r w:rsidRPr="00B20B3F">
        <w:rPr>
          <w:rFonts w:ascii="Garamond" w:hAnsi="Garamond" w:cstheme="minorHAnsi"/>
          <w:b/>
          <w:bCs/>
        </w:rPr>
        <w:t>11.</w:t>
      </w:r>
      <w:r w:rsidR="000F168F" w:rsidRPr="00B20B3F">
        <w:rPr>
          <w:rFonts w:ascii="Garamond" w:hAnsi="Garamond" w:cs="Arial"/>
          <w:b/>
          <w:bCs/>
        </w:rPr>
        <w:t>CLÁUSULA DÉCIMA</w:t>
      </w:r>
      <w:r w:rsidR="0020622B" w:rsidRPr="00B20B3F">
        <w:rPr>
          <w:rFonts w:ascii="Garamond" w:hAnsi="Garamond" w:cs="Arial"/>
          <w:b/>
          <w:bCs/>
        </w:rPr>
        <w:t xml:space="preserve"> PRIMEIRA </w:t>
      </w:r>
      <w:r w:rsidR="000F168F" w:rsidRPr="00B20B3F">
        <w:rPr>
          <w:rFonts w:ascii="Garamond" w:hAnsi="Garamond" w:cs="Arial"/>
          <w:b/>
          <w:bCs/>
        </w:rPr>
        <w:t>– PUBLICAÇÃO</w:t>
      </w:r>
    </w:p>
    <w:p w14:paraId="6E6B000D" w14:textId="77777777" w:rsidR="004D4D9F" w:rsidRPr="00B20B3F" w:rsidRDefault="004D4D9F" w:rsidP="007A3EC4">
      <w:pPr>
        <w:spacing w:line="240" w:lineRule="auto"/>
        <w:ind w:left="0" w:right="0" w:firstLine="0"/>
        <w:rPr>
          <w:rFonts w:ascii="Garamond" w:hAnsi="Garamond" w:cs="Arial"/>
        </w:rPr>
      </w:pPr>
      <w:r w:rsidRPr="00B20B3F">
        <w:rPr>
          <w:rFonts w:ascii="Garamond" w:hAnsi="Garamond" w:cstheme="minorHAnsi"/>
        </w:rPr>
        <w:t xml:space="preserve">11.1. </w:t>
      </w:r>
      <w:r w:rsidR="000F168F" w:rsidRPr="00B20B3F">
        <w:rPr>
          <w:rFonts w:ascii="Garamond" w:hAnsi="Garamond" w:cs="Arial"/>
        </w:rPr>
        <w:t>Incumbirá à PERMITENTE providenciar a publicação deste instrumento, por extrato, no Diário Oficial do Município</w:t>
      </w:r>
    </w:p>
    <w:p w14:paraId="1D91F741" w14:textId="4E71C964" w:rsidR="000F168F" w:rsidRPr="00B20B3F" w:rsidRDefault="004D4D9F" w:rsidP="007A3EC4">
      <w:pPr>
        <w:spacing w:line="240" w:lineRule="auto"/>
        <w:ind w:left="0" w:right="0" w:firstLine="0"/>
        <w:rPr>
          <w:rFonts w:ascii="Garamond" w:hAnsi="Garamond" w:cs="Arial"/>
          <w:b/>
          <w:bCs/>
        </w:rPr>
      </w:pPr>
      <w:r w:rsidRPr="00B20B3F">
        <w:rPr>
          <w:rFonts w:ascii="Garamond" w:hAnsi="Garamond" w:cs="Arial"/>
          <w:b/>
          <w:bCs/>
        </w:rPr>
        <w:t>12.</w:t>
      </w:r>
      <w:r w:rsidR="000F168F" w:rsidRPr="00B20B3F">
        <w:rPr>
          <w:rFonts w:ascii="Garamond" w:hAnsi="Garamond" w:cs="Arial"/>
          <w:b/>
          <w:bCs/>
        </w:rPr>
        <w:t xml:space="preserve">CLÁUSULA DÉCIMA </w:t>
      </w:r>
      <w:r w:rsidR="0020622B" w:rsidRPr="00B20B3F">
        <w:rPr>
          <w:rFonts w:ascii="Garamond" w:hAnsi="Garamond" w:cs="Arial"/>
          <w:b/>
          <w:bCs/>
        </w:rPr>
        <w:t>SEGUNDA</w:t>
      </w:r>
      <w:r w:rsidR="000F168F" w:rsidRPr="00B20B3F">
        <w:rPr>
          <w:rFonts w:ascii="Garamond" w:hAnsi="Garamond" w:cs="Arial"/>
          <w:b/>
          <w:bCs/>
        </w:rPr>
        <w:t xml:space="preserve"> – FORO</w:t>
      </w:r>
    </w:p>
    <w:p w14:paraId="0BF5F464" w14:textId="11960E2A" w:rsidR="000F168F" w:rsidRPr="00B20B3F" w:rsidRDefault="00CB14C8" w:rsidP="007A3EC4">
      <w:pPr>
        <w:spacing w:before="120" w:after="120" w:line="240" w:lineRule="auto"/>
        <w:ind w:left="0" w:firstLine="0"/>
        <w:rPr>
          <w:rFonts w:ascii="Garamond" w:hAnsi="Garamond"/>
        </w:rPr>
      </w:pPr>
      <w:r w:rsidRPr="00B20B3F">
        <w:rPr>
          <w:rFonts w:ascii="Garamond" w:hAnsi="Garamond"/>
        </w:rPr>
        <w:t>12.1.</w:t>
      </w:r>
      <w:r w:rsidR="000F168F" w:rsidRPr="00B20B3F">
        <w:rPr>
          <w:rFonts w:ascii="Garamond" w:hAnsi="Garamond"/>
        </w:rPr>
        <w:t>É eleito o Foro da Comarca de Visconde do Rio Branco, estado de Minas Gerais para dirimir os litígios que decorrerem da execução deste Termo de Permissão</w:t>
      </w:r>
      <w:r w:rsidR="004D4D9F" w:rsidRPr="00B20B3F">
        <w:rPr>
          <w:rFonts w:ascii="Garamond" w:hAnsi="Garamond"/>
        </w:rPr>
        <w:t xml:space="preserve">. </w:t>
      </w:r>
      <w:r w:rsidR="000F168F" w:rsidRPr="00B20B3F">
        <w:rPr>
          <w:rFonts w:ascii="Garamond" w:hAnsi="Garamond"/>
        </w:rPr>
        <w:t>Para firmeza e validade do pactuado, o presente Termo de Permissão foi lavrado em 02 (duas) vias de igual teor, que, depois de lido e achado em ordem, vai assinado pelos contraentes.</w:t>
      </w:r>
    </w:p>
    <w:p w14:paraId="1F072AF2" w14:textId="77777777" w:rsidR="004D4D9F" w:rsidRPr="00B20B3F" w:rsidRDefault="004D4D9F" w:rsidP="007A3EC4">
      <w:pPr>
        <w:pStyle w:val="PargrafodaLista"/>
        <w:spacing w:before="120" w:after="120" w:line="240" w:lineRule="auto"/>
        <w:ind w:left="0"/>
        <w:jc w:val="both"/>
        <w:rPr>
          <w:rFonts w:ascii="Garamond" w:hAnsi="Garamond"/>
          <w:sz w:val="22"/>
          <w:szCs w:val="22"/>
        </w:rPr>
      </w:pPr>
    </w:p>
    <w:p w14:paraId="75AD6017" w14:textId="1F9A8387" w:rsidR="000F168F" w:rsidRPr="00B20B3F" w:rsidRDefault="000F168F" w:rsidP="007A3EC4">
      <w:pPr>
        <w:spacing w:after="120" w:line="240" w:lineRule="auto"/>
        <w:ind w:right="-15"/>
        <w:rPr>
          <w:rFonts w:ascii="Garamond" w:hAnsi="Garamond" w:cs="Arial"/>
        </w:rPr>
      </w:pPr>
      <w:r w:rsidRPr="00B20B3F">
        <w:rPr>
          <w:rFonts w:ascii="Garamond" w:hAnsi="Garamond" w:cs="Arial"/>
        </w:rPr>
        <w:t>...........................................,  .......... de.......................................... de 20.....</w:t>
      </w:r>
    </w:p>
    <w:p w14:paraId="05B48BE4" w14:textId="77777777" w:rsidR="00427427" w:rsidRPr="00B20B3F" w:rsidRDefault="00427427" w:rsidP="007A3EC4">
      <w:pPr>
        <w:spacing w:after="120" w:line="240" w:lineRule="auto"/>
        <w:ind w:right="-15"/>
        <w:rPr>
          <w:rFonts w:ascii="Garamond" w:hAnsi="Garamond" w:cs="Arial"/>
        </w:rPr>
      </w:pPr>
    </w:p>
    <w:p w14:paraId="174C424D" w14:textId="237327D6" w:rsidR="000F168F" w:rsidRPr="00B20B3F" w:rsidRDefault="000F168F" w:rsidP="00FA1065">
      <w:pPr>
        <w:spacing w:after="120" w:line="240" w:lineRule="auto"/>
        <w:jc w:val="center"/>
        <w:rPr>
          <w:rFonts w:ascii="Garamond" w:hAnsi="Garamond" w:cs="Arial"/>
          <w:bCs/>
        </w:rPr>
      </w:pPr>
    </w:p>
    <w:p w14:paraId="13CBF9A9" w14:textId="133595B9" w:rsidR="00427427" w:rsidRPr="00B20B3F" w:rsidRDefault="00427427" w:rsidP="00FA1065">
      <w:pPr>
        <w:spacing w:after="120" w:line="240" w:lineRule="auto"/>
        <w:jc w:val="center"/>
        <w:rPr>
          <w:rFonts w:ascii="Garamond" w:hAnsi="Garamond" w:cs="Arial"/>
          <w:bCs/>
        </w:rPr>
      </w:pPr>
    </w:p>
    <w:p w14:paraId="09BD9F12" w14:textId="77777777" w:rsidR="00427427" w:rsidRPr="00B20B3F" w:rsidRDefault="00427427" w:rsidP="00FA1065">
      <w:pPr>
        <w:spacing w:after="120" w:line="240" w:lineRule="auto"/>
        <w:jc w:val="center"/>
        <w:rPr>
          <w:rFonts w:ascii="Garamond" w:hAnsi="Garamond" w:cs="Arial"/>
          <w:bCs/>
        </w:rPr>
      </w:pPr>
    </w:p>
    <w:p w14:paraId="639845D5" w14:textId="7A6765FE" w:rsidR="000F168F" w:rsidRPr="00B20B3F" w:rsidRDefault="000F168F" w:rsidP="00FA1065">
      <w:pPr>
        <w:spacing w:after="120" w:line="240" w:lineRule="auto"/>
        <w:jc w:val="center"/>
        <w:rPr>
          <w:rFonts w:ascii="Garamond" w:hAnsi="Garamond" w:cs="Arial"/>
          <w:bCs/>
        </w:rPr>
      </w:pPr>
      <w:r w:rsidRPr="00B20B3F">
        <w:rPr>
          <w:rFonts w:ascii="Garamond" w:hAnsi="Garamond" w:cs="Arial"/>
          <w:bCs/>
        </w:rPr>
        <w:t>_________________________</w:t>
      </w:r>
    </w:p>
    <w:p w14:paraId="6BC0BC01" w14:textId="77777777" w:rsidR="00427427" w:rsidRPr="00B20B3F" w:rsidRDefault="00427427" w:rsidP="00FA1065">
      <w:pPr>
        <w:spacing w:after="120" w:line="240" w:lineRule="auto"/>
        <w:jc w:val="center"/>
        <w:rPr>
          <w:rFonts w:ascii="Garamond" w:hAnsi="Garamond" w:cs="Arial"/>
          <w:bCs/>
        </w:rPr>
      </w:pPr>
    </w:p>
    <w:p w14:paraId="63BBEF9E" w14:textId="77777777" w:rsidR="000F168F" w:rsidRPr="00B20B3F" w:rsidRDefault="000F168F" w:rsidP="00FA1065">
      <w:pPr>
        <w:spacing w:after="120" w:line="240" w:lineRule="auto"/>
        <w:jc w:val="center"/>
        <w:rPr>
          <w:rFonts w:ascii="Garamond" w:hAnsi="Garamond" w:cs="Arial"/>
          <w:bCs/>
        </w:rPr>
      </w:pPr>
      <w:r w:rsidRPr="00B20B3F">
        <w:rPr>
          <w:rFonts w:ascii="Garamond" w:hAnsi="Garamond" w:cs="Arial"/>
          <w:bCs/>
        </w:rPr>
        <w:t>Responsável legal da PERMITENTE</w:t>
      </w:r>
    </w:p>
    <w:p w14:paraId="7DA3F4E8" w14:textId="56CF0D15" w:rsidR="00427427" w:rsidRPr="00B20B3F" w:rsidRDefault="00427427" w:rsidP="00FA1065">
      <w:pPr>
        <w:spacing w:after="120" w:line="240" w:lineRule="auto"/>
        <w:jc w:val="center"/>
        <w:rPr>
          <w:rFonts w:ascii="Garamond" w:hAnsi="Garamond" w:cs="Arial"/>
        </w:rPr>
      </w:pPr>
    </w:p>
    <w:p w14:paraId="0B9C7E3F" w14:textId="77777777" w:rsidR="00427427" w:rsidRPr="00B20B3F" w:rsidRDefault="00427427" w:rsidP="00FA1065">
      <w:pPr>
        <w:spacing w:after="120" w:line="240" w:lineRule="auto"/>
        <w:jc w:val="center"/>
        <w:rPr>
          <w:rFonts w:ascii="Garamond" w:hAnsi="Garamond" w:cs="Arial"/>
        </w:rPr>
      </w:pPr>
    </w:p>
    <w:p w14:paraId="63600F18" w14:textId="77777777" w:rsidR="00427427" w:rsidRPr="00B20B3F" w:rsidRDefault="00427427" w:rsidP="00FA1065">
      <w:pPr>
        <w:spacing w:after="120" w:line="240" w:lineRule="auto"/>
        <w:jc w:val="center"/>
        <w:rPr>
          <w:rFonts w:ascii="Garamond" w:hAnsi="Garamond" w:cs="Arial"/>
        </w:rPr>
      </w:pPr>
    </w:p>
    <w:p w14:paraId="3BE4682D" w14:textId="3C99BAE4" w:rsidR="000F168F" w:rsidRPr="00B20B3F" w:rsidRDefault="000F168F" w:rsidP="00FA1065">
      <w:pPr>
        <w:spacing w:after="120" w:line="240" w:lineRule="auto"/>
        <w:jc w:val="center"/>
        <w:rPr>
          <w:rFonts w:ascii="Garamond" w:hAnsi="Garamond" w:cs="Arial"/>
        </w:rPr>
      </w:pPr>
      <w:r w:rsidRPr="00B20B3F">
        <w:rPr>
          <w:rFonts w:ascii="Garamond" w:hAnsi="Garamond" w:cs="Arial"/>
        </w:rPr>
        <w:t>________________</w:t>
      </w:r>
      <w:r w:rsidR="00427427" w:rsidRPr="00B20B3F">
        <w:rPr>
          <w:rFonts w:ascii="Garamond" w:hAnsi="Garamond" w:cs="Arial"/>
        </w:rPr>
        <w:t>__________</w:t>
      </w:r>
    </w:p>
    <w:p w14:paraId="447D4FC7" w14:textId="77777777" w:rsidR="000F168F" w:rsidRPr="00B20B3F" w:rsidRDefault="000F168F" w:rsidP="00FA1065">
      <w:pPr>
        <w:spacing w:after="120" w:line="240" w:lineRule="auto"/>
        <w:jc w:val="center"/>
        <w:rPr>
          <w:rFonts w:ascii="Garamond" w:hAnsi="Garamond" w:cs="Arial"/>
        </w:rPr>
      </w:pPr>
      <w:r w:rsidRPr="00B20B3F">
        <w:rPr>
          <w:rFonts w:ascii="Garamond" w:hAnsi="Garamond" w:cs="Arial"/>
        </w:rPr>
        <w:t>Responsável legal da PERMISSIONÁRIA</w:t>
      </w:r>
    </w:p>
    <w:p w14:paraId="166A5F6F" w14:textId="77777777" w:rsidR="000F168F" w:rsidRPr="00B20B3F" w:rsidRDefault="000F168F" w:rsidP="00FA1065">
      <w:pPr>
        <w:spacing w:after="120" w:line="240" w:lineRule="auto"/>
        <w:rPr>
          <w:rFonts w:ascii="Garamond" w:hAnsi="Garamond" w:cs="Arial"/>
        </w:rPr>
      </w:pPr>
      <w:r w:rsidRPr="00B20B3F">
        <w:rPr>
          <w:rFonts w:ascii="Garamond" w:hAnsi="Garamond" w:cs="Arial"/>
        </w:rPr>
        <w:t>TESTEMUNHAS:</w:t>
      </w:r>
    </w:p>
    <w:p w14:paraId="09DBEC82" w14:textId="77777777" w:rsidR="000F168F" w:rsidRPr="00B20B3F" w:rsidRDefault="000F168F" w:rsidP="00FA1065">
      <w:pPr>
        <w:spacing w:after="120" w:line="240" w:lineRule="auto"/>
        <w:rPr>
          <w:rFonts w:ascii="Garamond" w:hAnsi="Garamond" w:cs="Arial"/>
        </w:rPr>
      </w:pPr>
      <w:r w:rsidRPr="00B20B3F">
        <w:rPr>
          <w:rFonts w:ascii="Garamond" w:hAnsi="Garamond" w:cs="Arial"/>
        </w:rPr>
        <w:t>1-</w:t>
      </w:r>
    </w:p>
    <w:p w14:paraId="550D0021" w14:textId="77777777" w:rsidR="000F168F" w:rsidRPr="00B20B3F" w:rsidRDefault="000F168F" w:rsidP="00FA1065">
      <w:pPr>
        <w:spacing w:after="120" w:line="240" w:lineRule="auto"/>
        <w:rPr>
          <w:rFonts w:ascii="Garamond" w:hAnsi="Garamond" w:cs="Arial"/>
        </w:rPr>
      </w:pPr>
      <w:r w:rsidRPr="00B20B3F">
        <w:rPr>
          <w:rFonts w:ascii="Garamond" w:hAnsi="Garamond" w:cs="Arial"/>
        </w:rPr>
        <w:t>2-</w:t>
      </w:r>
    </w:p>
    <w:p w14:paraId="5939401A" w14:textId="1BB822DD" w:rsidR="00C07899" w:rsidRPr="00B20B3F" w:rsidRDefault="00C07899" w:rsidP="00FA1065">
      <w:pPr>
        <w:spacing w:after="0" w:line="240" w:lineRule="auto"/>
        <w:ind w:left="52" w:right="0" w:firstLine="0"/>
        <w:jc w:val="center"/>
        <w:rPr>
          <w:rFonts w:ascii="Garamond" w:hAnsi="Garamond" w:cstheme="minorHAnsi"/>
        </w:rPr>
      </w:pPr>
    </w:p>
    <w:p w14:paraId="48B8C5A0" w14:textId="77777777" w:rsidR="00FA1065" w:rsidRPr="00B20B3F" w:rsidRDefault="00FA1065">
      <w:pPr>
        <w:spacing w:after="0" w:line="240" w:lineRule="auto"/>
        <w:ind w:left="52" w:right="0" w:firstLine="0"/>
        <w:jc w:val="center"/>
        <w:rPr>
          <w:rFonts w:ascii="Garamond" w:hAnsi="Garamond" w:cstheme="minorHAnsi"/>
        </w:rPr>
      </w:pPr>
    </w:p>
    <w:sectPr w:rsidR="00FA1065" w:rsidRPr="00B20B3F" w:rsidSect="004C48AD">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1" w:footer="2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C7CDF" w14:textId="77777777" w:rsidR="00524DBA" w:rsidRDefault="00524DBA">
      <w:pPr>
        <w:spacing w:after="0" w:line="240" w:lineRule="auto"/>
      </w:pPr>
      <w:r>
        <w:separator/>
      </w:r>
    </w:p>
  </w:endnote>
  <w:endnote w:type="continuationSeparator" w:id="0">
    <w:p w14:paraId="7C609D8F" w14:textId="77777777" w:rsidR="00524DBA" w:rsidRDefault="00524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Malgun Gothic"/>
    <w:charset w:val="00"/>
    <w:family w:val="swiss"/>
    <w:pitch w:val="variable"/>
    <w:sig w:usb0="800000AF" w:usb1="1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50B66" w14:textId="77777777" w:rsidR="00C07899" w:rsidRDefault="00E9792E">
    <w:pPr>
      <w:spacing w:after="0" w:line="259" w:lineRule="auto"/>
      <w:ind w:left="0" w:right="0" w:firstLine="0"/>
      <w:jc w:val="left"/>
    </w:pPr>
    <w:r>
      <w:rPr>
        <w:noProof/>
      </w:rPr>
      <w:drawing>
        <wp:anchor distT="0" distB="0" distL="114300" distR="114300" simplePos="0" relativeHeight="251656192" behindDoc="0" locked="0" layoutInCell="1" allowOverlap="0" wp14:anchorId="5FC2FE98" wp14:editId="56ADE9E7">
          <wp:simplePos x="0" y="0"/>
          <wp:positionH relativeFrom="page">
            <wp:posOffset>1571625</wp:posOffset>
          </wp:positionH>
          <wp:positionV relativeFrom="page">
            <wp:posOffset>9527540</wp:posOffset>
          </wp:positionV>
          <wp:extent cx="4581525" cy="92710"/>
          <wp:effectExtent l="0" t="0" r="0" b="0"/>
          <wp:wrapSquare wrapText="bothSides"/>
          <wp:docPr id="44"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stretch>
                    <a:fillRect/>
                  </a:stretch>
                </pic:blipFill>
                <pic:spPr>
                  <a:xfrm>
                    <a:off x="0" y="0"/>
                    <a:ext cx="4581525" cy="92710"/>
                  </a:xfrm>
                  <a:prstGeom prst="rect">
                    <a:avLst/>
                  </a:prstGeom>
                </pic:spPr>
              </pic:pic>
            </a:graphicData>
          </a:graphic>
        </wp:anchor>
      </w:drawing>
    </w:r>
    <w:r>
      <w:rPr>
        <w:sz w:val="21"/>
      </w:rPr>
      <w:t xml:space="preserve"> </w:t>
    </w:r>
    <w:r>
      <w:rPr>
        <w:sz w:val="21"/>
      </w:rPr>
      <w:tab/>
    </w:r>
  </w:p>
  <w:p w14:paraId="11E31024" w14:textId="77777777" w:rsidR="00C07899" w:rsidRDefault="00E9792E">
    <w:pPr>
      <w:spacing w:after="0" w:line="259" w:lineRule="auto"/>
      <w:ind w:left="0" w:right="0" w:firstLine="0"/>
      <w:jc w:val="left"/>
    </w:pPr>
    <w:r>
      <w:rPr>
        <w:sz w:val="21"/>
      </w:rPr>
      <w:t xml:space="preserve"> </w:t>
    </w:r>
  </w:p>
  <w:p w14:paraId="4EEEDE83" w14:textId="77777777" w:rsidR="00C07899" w:rsidRDefault="00E9792E">
    <w:pPr>
      <w:spacing w:after="48" w:line="259" w:lineRule="auto"/>
      <w:ind w:left="0" w:right="0" w:firstLine="0"/>
      <w:jc w:val="left"/>
    </w:pPr>
    <w:r>
      <w:rPr>
        <w:sz w:val="21"/>
      </w:rPr>
      <w:t xml:space="preserve"> </w:t>
    </w:r>
    <w:r>
      <w:rPr>
        <w:b/>
        <w:sz w:val="21"/>
      </w:rPr>
      <w:t>Secretaria de Desenvolvimento Econômico Sustentável – Setor de Turismo</w:t>
    </w:r>
    <w:r>
      <w:rPr>
        <w:sz w:val="21"/>
      </w:rPr>
      <w:t xml:space="preserve"> </w:t>
    </w:r>
  </w:p>
  <w:p w14:paraId="3CDB3297" w14:textId="77777777" w:rsidR="00C07899" w:rsidRDefault="00E9792E">
    <w:pPr>
      <w:spacing w:after="0" w:line="288" w:lineRule="auto"/>
      <w:ind w:left="-718" w:right="-1297" w:firstLine="718"/>
      <w:jc w:val="left"/>
    </w:pPr>
    <w:r>
      <w:rPr>
        <w:noProof/>
      </w:rPr>
      <mc:AlternateContent>
        <mc:Choice Requires="wpg">
          <w:drawing>
            <wp:anchor distT="0" distB="0" distL="114300" distR="114300" simplePos="0" relativeHeight="251657216" behindDoc="1" locked="0" layoutInCell="1" allowOverlap="1" wp14:anchorId="68F33734" wp14:editId="5599C27F">
              <wp:simplePos x="0" y="0"/>
              <wp:positionH relativeFrom="page">
                <wp:posOffset>295275</wp:posOffset>
              </wp:positionH>
              <wp:positionV relativeFrom="page">
                <wp:posOffset>9799320</wp:posOffset>
              </wp:positionV>
              <wp:extent cx="7125082" cy="707365"/>
              <wp:effectExtent l="0" t="0" r="0" b="0"/>
              <wp:wrapNone/>
              <wp:docPr id="12987" name="Group 12987"/>
              <wp:cNvGraphicFramePr/>
              <a:graphic xmlns:a="http://schemas.openxmlformats.org/drawingml/2006/main">
                <a:graphicData uri="http://schemas.microsoft.com/office/word/2010/wordprocessingGroup">
                  <wpg:wgp>
                    <wpg:cNvGrpSpPr/>
                    <wpg:grpSpPr>
                      <a:xfrm>
                        <a:off x="0" y="0"/>
                        <a:ext cx="7125082" cy="707365"/>
                        <a:chOff x="0" y="0"/>
                        <a:chExt cx="7125082" cy="707365"/>
                      </a:xfrm>
                    </wpg:grpSpPr>
                    <pic:pic xmlns:pic="http://schemas.openxmlformats.org/drawingml/2006/picture">
                      <pic:nvPicPr>
                        <pic:cNvPr id="12988" name="Picture 12988"/>
                        <pic:cNvPicPr/>
                      </pic:nvPicPr>
                      <pic:blipFill>
                        <a:blip r:embed="rId2"/>
                        <a:stretch>
                          <a:fillRect/>
                        </a:stretch>
                      </pic:blipFill>
                      <pic:spPr>
                        <a:xfrm>
                          <a:off x="571881" y="0"/>
                          <a:ext cx="5800344" cy="233172"/>
                        </a:xfrm>
                        <a:prstGeom prst="rect">
                          <a:avLst/>
                        </a:prstGeom>
                      </pic:spPr>
                    </pic:pic>
                    <pic:pic xmlns:pic="http://schemas.openxmlformats.org/drawingml/2006/picture">
                      <pic:nvPicPr>
                        <pic:cNvPr id="12992" name="Picture 12992"/>
                        <pic:cNvPicPr/>
                      </pic:nvPicPr>
                      <pic:blipFill>
                        <a:blip r:embed="rId3"/>
                        <a:stretch>
                          <a:fillRect/>
                        </a:stretch>
                      </pic:blipFill>
                      <pic:spPr>
                        <a:xfrm>
                          <a:off x="0" y="274320"/>
                          <a:ext cx="257175" cy="276225"/>
                        </a:xfrm>
                        <a:prstGeom prst="rect">
                          <a:avLst/>
                        </a:prstGeom>
                      </pic:spPr>
                    </pic:pic>
                    <pic:pic xmlns:pic="http://schemas.openxmlformats.org/drawingml/2006/picture">
                      <pic:nvPicPr>
                        <pic:cNvPr id="12989" name="Picture 12989"/>
                        <pic:cNvPicPr/>
                      </pic:nvPicPr>
                      <pic:blipFill>
                        <a:blip r:embed="rId4"/>
                        <a:stretch>
                          <a:fillRect/>
                        </a:stretch>
                      </pic:blipFill>
                      <pic:spPr>
                        <a:xfrm>
                          <a:off x="2181225" y="192405"/>
                          <a:ext cx="361950" cy="400050"/>
                        </a:xfrm>
                        <a:prstGeom prst="rect">
                          <a:avLst/>
                        </a:prstGeom>
                      </pic:spPr>
                    </pic:pic>
                    <pic:pic xmlns:pic="http://schemas.openxmlformats.org/drawingml/2006/picture">
                      <pic:nvPicPr>
                        <pic:cNvPr id="12990" name="Picture 12990"/>
                        <pic:cNvPicPr/>
                      </pic:nvPicPr>
                      <pic:blipFill>
                        <a:blip r:embed="rId5"/>
                        <a:stretch>
                          <a:fillRect/>
                        </a:stretch>
                      </pic:blipFill>
                      <pic:spPr>
                        <a:xfrm rot="-9080279">
                          <a:off x="4413277" y="274327"/>
                          <a:ext cx="314325" cy="380998"/>
                        </a:xfrm>
                        <a:prstGeom prst="rect">
                          <a:avLst/>
                        </a:prstGeom>
                      </pic:spPr>
                    </pic:pic>
                    <pic:pic xmlns:pic="http://schemas.openxmlformats.org/drawingml/2006/picture">
                      <pic:nvPicPr>
                        <pic:cNvPr id="12991" name="Picture 12991"/>
                        <pic:cNvPicPr/>
                      </pic:nvPicPr>
                      <pic:blipFill>
                        <a:blip r:embed="rId6"/>
                        <a:stretch>
                          <a:fillRect/>
                        </a:stretch>
                      </pic:blipFill>
                      <pic:spPr>
                        <a:xfrm rot="-10799999">
                          <a:off x="5704840" y="245744"/>
                          <a:ext cx="314325" cy="381000"/>
                        </a:xfrm>
                        <a:prstGeom prst="rect">
                          <a:avLst/>
                        </a:prstGeom>
                      </pic:spPr>
                    </pic:pic>
                    <pic:pic xmlns:pic="http://schemas.openxmlformats.org/drawingml/2006/picture">
                      <pic:nvPicPr>
                        <pic:cNvPr id="12994" name="Picture 12994"/>
                        <pic:cNvPicPr/>
                      </pic:nvPicPr>
                      <pic:blipFill>
                        <a:blip r:embed="rId7"/>
                        <a:stretch>
                          <a:fillRect/>
                        </a:stretch>
                      </pic:blipFill>
                      <pic:spPr>
                        <a:xfrm>
                          <a:off x="238125" y="345948"/>
                          <a:ext cx="1988820" cy="149352"/>
                        </a:xfrm>
                        <a:prstGeom prst="rect">
                          <a:avLst/>
                        </a:prstGeom>
                      </pic:spPr>
                    </pic:pic>
                    <pic:pic xmlns:pic="http://schemas.openxmlformats.org/drawingml/2006/picture">
                      <pic:nvPicPr>
                        <pic:cNvPr id="12995" name="Picture 12995"/>
                        <pic:cNvPicPr/>
                      </pic:nvPicPr>
                      <pic:blipFill>
                        <a:blip r:embed="rId8"/>
                        <a:stretch>
                          <a:fillRect/>
                        </a:stretch>
                      </pic:blipFill>
                      <pic:spPr>
                        <a:xfrm>
                          <a:off x="4656201" y="361188"/>
                          <a:ext cx="946404" cy="149352"/>
                        </a:xfrm>
                        <a:prstGeom prst="rect">
                          <a:avLst/>
                        </a:prstGeom>
                      </pic:spPr>
                    </pic:pic>
                    <pic:pic xmlns:pic="http://schemas.openxmlformats.org/drawingml/2006/picture">
                      <pic:nvPicPr>
                        <pic:cNvPr id="12993" name="Picture 12993"/>
                        <pic:cNvPicPr/>
                      </pic:nvPicPr>
                      <pic:blipFill>
                        <a:blip r:embed="rId9"/>
                        <a:stretch>
                          <a:fillRect/>
                        </a:stretch>
                      </pic:blipFill>
                      <pic:spPr>
                        <a:xfrm>
                          <a:off x="2380869" y="329185"/>
                          <a:ext cx="2080260" cy="292608"/>
                        </a:xfrm>
                        <a:prstGeom prst="rect">
                          <a:avLst/>
                        </a:prstGeom>
                      </pic:spPr>
                    </pic:pic>
                    <pic:pic xmlns:pic="http://schemas.openxmlformats.org/drawingml/2006/picture">
                      <pic:nvPicPr>
                        <pic:cNvPr id="12996" name="Picture 12996"/>
                        <pic:cNvPicPr/>
                      </pic:nvPicPr>
                      <pic:blipFill>
                        <a:blip r:embed="rId10"/>
                        <a:stretch>
                          <a:fillRect/>
                        </a:stretch>
                      </pic:blipFill>
                      <pic:spPr>
                        <a:xfrm>
                          <a:off x="5940933" y="364236"/>
                          <a:ext cx="1184148" cy="150876"/>
                        </a:xfrm>
                        <a:prstGeom prst="rect">
                          <a:avLst/>
                        </a:prstGeom>
                      </pic:spPr>
                    </pic:pic>
                  </wpg:wgp>
                </a:graphicData>
              </a:graphic>
            </wp:anchor>
          </w:drawing>
        </mc:Choice>
        <mc:Fallback xmlns:w16du="http://schemas.microsoft.com/office/word/2023/wordml/word16du" xmlns:w16sdtfl="http://schemas.microsoft.com/office/word/2024/wordml/sdtformatlock" xmlns:a="http://schemas.openxmlformats.org/drawingml/2006/main">
          <w:pict>
            <v:group id="Group 12987" style="width:561.03pt;height:55.698pt;position:absolute;z-index:-2147483627;mso-position-horizontal-relative:page;mso-position-horizontal:absolute;margin-left:23.25pt;mso-position-vertical-relative:page;margin-top:771.6pt;" coordsize="71250,7073">
              <v:shape id="Picture 12988" style="position:absolute;width:58003;height:2331;left:5718;top:0;" filled="f">
                <v:imagedata r:id="rId11"/>
              </v:shape>
              <v:shape id="Picture 12992" style="position:absolute;width:2571;height:2762;left:0;top:2743;" filled="f">
                <v:imagedata r:id="rId12"/>
              </v:shape>
              <v:shape id="Picture 12989" style="position:absolute;width:3619;height:4000;left:21812;top:1924;" filled="f">
                <v:imagedata r:id="rId13"/>
              </v:shape>
              <v:shape id="Picture 12990" style="position:absolute;width:3143;height:3809;left:44132;top:2743;rotation:-150;" filled="f">
                <v:imagedata r:id="rId14"/>
              </v:shape>
              <v:shape id="Picture 12991" style="position:absolute;width:3143;height:3810;left:57048;top:2457;rotation:-179;" filled="f">
                <v:imagedata r:id="rId15"/>
              </v:shape>
              <v:shape id="Picture 12994" style="position:absolute;width:19888;height:1493;left:2381;top:3459;" filled="f">
                <v:imagedata r:id="rId16"/>
              </v:shape>
              <v:shape id="Picture 12995" style="position:absolute;width:9464;height:1493;left:46562;top:3611;" filled="f">
                <v:imagedata r:id="rId17"/>
              </v:shape>
              <v:shape id="Picture 12993" style="position:absolute;width:20802;height:2926;left:23808;top:3291;" filled="f">
                <v:imagedata r:id="rId18"/>
              </v:shape>
              <v:shape id="Picture 12996" style="position:absolute;width:11841;height:1508;left:59409;top:3642;" filled="f">
                <v:imagedata r:id="rId19"/>
              </v:shape>
            </v:group>
          </w:pict>
        </mc:Fallback>
      </mc:AlternateContent>
    </w:r>
    <w:r>
      <w:rPr>
        <w:sz w:val="21"/>
      </w:rPr>
      <w:t xml:space="preserve"> </w:t>
    </w:r>
    <w:r>
      <w:rPr>
        <w:sz w:val="16"/>
      </w:rPr>
      <w:t xml:space="preserve">turismo@capitolio.mg.gov.br </w:t>
    </w:r>
    <w:r>
      <w:rPr>
        <w:sz w:val="16"/>
      </w:rPr>
      <w:tab/>
      <w:t xml:space="preserve">Rua Doutor Avelino de Queiroz, 685 </w:t>
    </w:r>
    <w:r>
      <w:rPr>
        <w:sz w:val="16"/>
      </w:rPr>
      <w:tab/>
      <w:t xml:space="preserve">(37) 3373-1111 </w:t>
    </w:r>
    <w:r>
      <w:rPr>
        <w:sz w:val="16"/>
      </w:rPr>
      <w:tab/>
      <w:t xml:space="preserve">capitolio.mg.gov.br </w:t>
    </w:r>
  </w:p>
  <w:p w14:paraId="40308D04" w14:textId="086C06E7" w:rsidR="00C07899" w:rsidRDefault="00E9792E">
    <w:pPr>
      <w:spacing w:after="0" w:line="259" w:lineRule="auto"/>
      <w:ind w:left="2657" w:right="0" w:firstLine="0"/>
      <w:jc w:val="left"/>
    </w:pPr>
    <w:r>
      <w:rPr>
        <w:sz w:val="16"/>
      </w:rPr>
      <w:t xml:space="preserve">Centro - </w:t>
    </w:r>
    <w:proofErr w:type="spellStart"/>
    <w:r w:rsidR="00741077">
      <w:rPr>
        <w:sz w:val="16"/>
      </w:rPr>
      <w:t>Guiricema</w:t>
    </w:r>
    <w:proofErr w:type="spellEnd"/>
    <w:r>
      <w:rPr>
        <w:sz w:val="16"/>
      </w:rPr>
      <w:t xml:space="preserve">/ MG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8301" w14:textId="1DF974F9" w:rsidR="00C07899" w:rsidRDefault="007430AB" w:rsidP="00947A0D">
    <w:pPr>
      <w:spacing w:after="0" w:line="259" w:lineRule="auto"/>
      <w:ind w:left="0" w:right="0" w:firstLine="0"/>
      <w:jc w:val="center"/>
    </w:pPr>
    <w:r w:rsidRPr="00FA1065">
      <w:rPr>
        <w:rFonts w:ascii="Arial" w:eastAsia="Arial" w:hAnsi="Arial" w:cs="Arial"/>
        <w:noProof/>
        <w:color w:val="auto"/>
        <w:sz w:val="20"/>
        <w:szCs w:val="20"/>
      </w:rPr>
      <w:drawing>
        <wp:inline distT="0" distB="0" distL="0" distR="0" wp14:anchorId="06093A85" wp14:editId="2B16AD6D">
          <wp:extent cx="743919" cy="548640"/>
          <wp:effectExtent l="0" t="0" r="0" b="3810"/>
          <wp:docPr id="41717586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171" cy="556938"/>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EFE8" w14:textId="77777777" w:rsidR="00C07899" w:rsidRDefault="00E9792E">
    <w:pPr>
      <w:spacing w:after="0" w:line="259" w:lineRule="auto"/>
      <w:ind w:left="0" w:right="0" w:firstLine="0"/>
      <w:jc w:val="left"/>
    </w:pPr>
    <w:r>
      <w:rPr>
        <w:noProof/>
      </w:rPr>
      <w:drawing>
        <wp:anchor distT="0" distB="0" distL="114300" distR="114300" simplePos="0" relativeHeight="251658240" behindDoc="0" locked="0" layoutInCell="1" allowOverlap="0" wp14:anchorId="1304D2F6" wp14:editId="3B1DD380">
          <wp:simplePos x="0" y="0"/>
          <wp:positionH relativeFrom="page">
            <wp:posOffset>1571625</wp:posOffset>
          </wp:positionH>
          <wp:positionV relativeFrom="page">
            <wp:posOffset>9527540</wp:posOffset>
          </wp:positionV>
          <wp:extent cx="4581525" cy="92710"/>
          <wp:effectExtent l="0" t="0" r="0" b="0"/>
          <wp:wrapSquare wrapText="bothSides"/>
          <wp:docPr id="48"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stretch>
                    <a:fillRect/>
                  </a:stretch>
                </pic:blipFill>
                <pic:spPr>
                  <a:xfrm>
                    <a:off x="0" y="0"/>
                    <a:ext cx="4581525" cy="92710"/>
                  </a:xfrm>
                  <a:prstGeom prst="rect">
                    <a:avLst/>
                  </a:prstGeom>
                </pic:spPr>
              </pic:pic>
            </a:graphicData>
          </a:graphic>
        </wp:anchor>
      </w:drawing>
    </w:r>
    <w:r>
      <w:rPr>
        <w:sz w:val="21"/>
      </w:rPr>
      <w:t xml:space="preserve"> </w:t>
    </w:r>
    <w:r>
      <w:rPr>
        <w:sz w:val="21"/>
      </w:rPr>
      <w:tab/>
    </w:r>
  </w:p>
  <w:p w14:paraId="26B556D3" w14:textId="77777777" w:rsidR="00C07899" w:rsidRDefault="00E9792E">
    <w:pPr>
      <w:spacing w:after="0" w:line="259" w:lineRule="auto"/>
      <w:ind w:left="0" w:right="0" w:firstLine="0"/>
      <w:jc w:val="left"/>
    </w:pPr>
    <w:r>
      <w:rPr>
        <w:sz w:val="21"/>
      </w:rPr>
      <w:t xml:space="preserve"> </w:t>
    </w:r>
  </w:p>
  <w:p w14:paraId="15D09155" w14:textId="77777777" w:rsidR="00C07899" w:rsidRDefault="00E9792E">
    <w:pPr>
      <w:spacing w:after="48" w:line="259" w:lineRule="auto"/>
      <w:ind w:left="0" w:right="0" w:firstLine="0"/>
      <w:jc w:val="left"/>
    </w:pPr>
    <w:r>
      <w:rPr>
        <w:sz w:val="21"/>
      </w:rPr>
      <w:t xml:space="preserve"> </w:t>
    </w:r>
    <w:r>
      <w:rPr>
        <w:b/>
        <w:sz w:val="21"/>
      </w:rPr>
      <w:t>Secretaria de Desenvolvimento Econômico Sustentável – Setor de Turismo</w:t>
    </w:r>
    <w:r>
      <w:rPr>
        <w:sz w:val="21"/>
      </w:rPr>
      <w:t xml:space="preserve"> </w:t>
    </w:r>
  </w:p>
  <w:p w14:paraId="7D641D17" w14:textId="77777777" w:rsidR="00C07899" w:rsidRDefault="00E9792E">
    <w:pPr>
      <w:spacing w:after="0" w:line="288" w:lineRule="auto"/>
      <w:ind w:left="-718" w:right="-1297" w:firstLine="718"/>
      <w:jc w:val="left"/>
    </w:pPr>
    <w:r>
      <w:rPr>
        <w:noProof/>
      </w:rPr>
      <mc:AlternateContent>
        <mc:Choice Requires="wpg">
          <w:drawing>
            <wp:anchor distT="0" distB="0" distL="114300" distR="114300" simplePos="0" relativeHeight="251659264" behindDoc="1" locked="0" layoutInCell="1" allowOverlap="1" wp14:anchorId="0247AED2" wp14:editId="130A4F30">
              <wp:simplePos x="0" y="0"/>
              <wp:positionH relativeFrom="page">
                <wp:posOffset>295275</wp:posOffset>
              </wp:positionH>
              <wp:positionV relativeFrom="page">
                <wp:posOffset>9799320</wp:posOffset>
              </wp:positionV>
              <wp:extent cx="7125082" cy="707365"/>
              <wp:effectExtent l="0" t="0" r="0" b="0"/>
              <wp:wrapNone/>
              <wp:docPr id="12857" name="Group 12857"/>
              <wp:cNvGraphicFramePr/>
              <a:graphic xmlns:a="http://schemas.openxmlformats.org/drawingml/2006/main">
                <a:graphicData uri="http://schemas.microsoft.com/office/word/2010/wordprocessingGroup">
                  <wpg:wgp>
                    <wpg:cNvGrpSpPr/>
                    <wpg:grpSpPr>
                      <a:xfrm>
                        <a:off x="0" y="0"/>
                        <a:ext cx="7125082" cy="707365"/>
                        <a:chOff x="0" y="0"/>
                        <a:chExt cx="7125082" cy="707365"/>
                      </a:xfrm>
                    </wpg:grpSpPr>
                    <pic:pic xmlns:pic="http://schemas.openxmlformats.org/drawingml/2006/picture">
                      <pic:nvPicPr>
                        <pic:cNvPr id="12858" name="Picture 12858"/>
                        <pic:cNvPicPr/>
                      </pic:nvPicPr>
                      <pic:blipFill>
                        <a:blip r:embed="rId2"/>
                        <a:stretch>
                          <a:fillRect/>
                        </a:stretch>
                      </pic:blipFill>
                      <pic:spPr>
                        <a:xfrm>
                          <a:off x="571881" y="0"/>
                          <a:ext cx="5800344" cy="233172"/>
                        </a:xfrm>
                        <a:prstGeom prst="rect">
                          <a:avLst/>
                        </a:prstGeom>
                      </pic:spPr>
                    </pic:pic>
                    <pic:pic xmlns:pic="http://schemas.openxmlformats.org/drawingml/2006/picture">
                      <pic:nvPicPr>
                        <pic:cNvPr id="12862" name="Picture 12862"/>
                        <pic:cNvPicPr/>
                      </pic:nvPicPr>
                      <pic:blipFill>
                        <a:blip r:embed="rId3"/>
                        <a:stretch>
                          <a:fillRect/>
                        </a:stretch>
                      </pic:blipFill>
                      <pic:spPr>
                        <a:xfrm>
                          <a:off x="0" y="274320"/>
                          <a:ext cx="257175" cy="276225"/>
                        </a:xfrm>
                        <a:prstGeom prst="rect">
                          <a:avLst/>
                        </a:prstGeom>
                      </pic:spPr>
                    </pic:pic>
                    <pic:pic xmlns:pic="http://schemas.openxmlformats.org/drawingml/2006/picture">
                      <pic:nvPicPr>
                        <pic:cNvPr id="12859" name="Picture 12859"/>
                        <pic:cNvPicPr/>
                      </pic:nvPicPr>
                      <pic:blipFill>
                        <a:blip r:embed="rId4"/>
                        <a:stretch>
                          <a:fillRect/>
                        </a:stretch>
                      </pic:blipFill>
                      <pic:spPr>
                        <a:xfrm>
                          <a:off x="2181225" y="192405"/>
                          <a:ext cx="361950" cy="400050"/>
                        </a:xfrm>
                        <a:prstGeom prst="rect">
                          <a:avLst/>
                        </a:prstGeom>
                      </pic:spPr>
                    </pic:pic>
                    <pic:pic xmlns:pic="http://schemas.openxmlformats.org/drawingml/2006/picture">
                      <pic:nvPicPr>
                        <pic:cNvPr id="12860" name="Picture 12860"/>
                        <pic:cNvPicPr/>
                      </pic:nvPicPr>
                      <pic:blipFill>
                        <a:blip r:embed="rId5"/>
                        <a:stretch>
                          <a:fillRect/>
                        </a:stretch>
                      </pic:blipFill>
                      <pic:spPr>
                        <a:xfrm rot="-9080279">
                          <a:off x="4413277" y="274327"/>
                          <a:ext cx="314325" cy="380998"/>
                        </a:xfrm>
                        <a:prstGeom prst="rect">
                          <a:avLst/>
                        </a:prstGeom>
                      </pic:spPr>
                    </pic:pic>
                    <pic:pic xmlns:pic="http://schemas.openxmlformats.org/drawingml/2006/picture">
                      <pic:nvPicPr>
                        <pic:cNvPr id="12861" name="Picture 12861"/>
                        <pic:cNvPicPr/>
                      </pic:nvPicPr>
                      <pic:blipFill>
                        <a:blip r:embed="rId6"/>
                        <a:stretch>
                          <a:fillRect/>
                        </a:stretch>
                      </pic:blipFill>
                      <pic:spPr>
                        <a:xfrm rot="-10799999">
                          <a:off x="5704840" y="245744"/>
                          <a:ext cx="314325" cy="381000"/>
                        </a:xfrm>
                        <a:prstGeom prst="rect">
                          <a:avLst/>
                        </a:prstGeom>
                      </pic:spPr>
                    </pic:pic>
                    <pic:pic xmlns:pic="http://schemas.openxmlformats.org/drawingml/2006/picture">
                      <pic:nvPicPr>
                        <pic:cNvPr id="12864" name="Picture 12864"/>
                        <pic:cNvPicPr/>
                      </pic:nvPicPr>
                      <pic:blipFill>
                        <a:blip r:embed="rId7"/>
                        <a:stretch>
                          <a:fillRect/>
                        </a:stretch>
                      </pic:blipFill>
                      <pic:spPr>
                        <a:xfrm>
                          <a:off x="238125" y="345948"/>
                          <a:ext cx="1988820" cy="149352"/>
                        </a:xfrm>
                        <a:prstGeom prst="rect">
                          <a:avLst/>
                        </a:prstGeom>
                      </pic:spPr>
                    </pic:pic>
                    <pic:pic xmlns:pic="http://schemas.openxmlformats.org/drawingml/2006/picture">
                      <pic:nvPicPr>
                        <pic:cNvPr id="12865" name="Picture 12865"/>
                        <pic:cNvPicPr/>
                      </pic:nvPicPr>
                      <pic:blipFill>
                        <a:blip r:embed="rId8"/>
                        <a:stretch>
                          <a:fillRect/>
                        </a:stretch>
                      </pic:blipFill>
                      <pic:spPr>
                        <a:xfrm>
                          <a:off x="4656201" y="361188"/>
                          <a:ext cx="946404" cy="149352"/>
                        </a:xfrm>
                        <a:prstGeom prst="rect">
                          <a:avLst/>
                        </a:prstGeom>
                      </pic:spPr>
                    </pic:pic>
                    <pic:pic xmlns:pic="http://schemas.openxmlformats.org/drawingml/2006/picture">
                      <pic:nvPicPr>
                        <pic:cNvPr id="12863" name="Picture 12863"/>
                        <pic:cNvPicPr/>
                      </pic:nvPicPr>
                      <pic:blipFill>
                        <a:blip r:embed="rId9"/>
                        <a:stretch>
                          <a:fillRect/>
                        </a:stretch>
                      </pic:blipFill>
                      <pic:spPr>
                        <a:xfrm>
                          <a:off x="2380869" y="329185"/>
                          <a:ext cx="2080260" cy="292608"/>
                        </a:xfrm>
                        <a:prstGeom prst="rect">
                          <a:avLst/>
                        </a:prstGeom>
                      </pic:spPr>
                    </pic:pic>
                    <pic:pic xmlns:pic="http://schemas.openxmlformats.org/drawingml/2006/picture">
                      <pic:nvPicPr>
                        <pic:cNvPr id="12866" name="Picture 12866"/>
                        <pic:cNvPicPr/>
                      </pic:nvPicPr>
                      <pic:blipFill>
                        <a:blip r:embed="rId10"/>
                        <a:stretch>
                          <a:fillRect/>
                        </a:stretch>
                      </pic:blipFill>
                      <pic:spPr>
                        <a:xfrm>
                          <a:off x="5940933" y="364236"/>
                          <a:ext cx="1184148" cy="150876"/>
                        </a:xfrm>
                        <a:prstGeom prst="rect">
                          <a:avLst/>
                        </a:prstGeom>
                      </pic:spPr>
                    </pic:pic>
                  </wpg:wgp>
                </a:graphicData>
              </a:graphic>
            </wp:anchor>
          </w:drawing>
        </mc:Choice>
        <mc:Fallback xmlns:w16du="http://schemas.microsoft.com/office/word/2023/wordml/word16du" xmlns:w16sdtfl="http://schemas.microsoft.com/office/word/2024/wordml/sdtformatlock" xmlns:a="http://schemas.openxmlformats.org/drawingml/2006/main">
          <w:pict>
            <v:group id="Group 12857" style="width:561.03pt;height:55.698pt;position:absolute;z-index:-2147483627;mso-position-horizontal-relative:page;mso-position-horizontal:absolute;margin-left:23.25pt;mso-position-vertical-relative:page;margin-top:771.6pt;" coordsize="71250,7073">
              <v:shape id="Picture 12858" style="position:absolute;width:58003;height:2331;left:5718;top:0;" filled="f">
                <v:imagedata r:id="rId11"/>
              </v:shape>
              <v:shape id="Picture 12862" style="position:absolute;width:2571;height:2762;left:0;top:2743;" filled="f">
                <v:imagedata r:id="rId12"/>
              </v:shape>
              <v:shape id="Picture 12859" style="position:absolute;width:3619;height:4000;left:21812;top:1924;" filled="f">
                <v:imagedata r:id="rId13"/>
              </v:shape>
              <v:shape id="Picture 12860" style="position:absolute;width:3143;height:3809;left:44132;top:2743;rotation:-150;" filled="f">
                <v:imagedata r:id="rId14"/>
              </v:shape>
              <v:shape id="Picture 12861" style="position:absolute;width:3143;height:3810;left:57048;top:2457;rotation:-179;" filled="f">
                <v:imagedata r:id="rId15"/>
              </v:shape>
              <v:shape id="Picture 12864" style="position:absolute;width:19888;height:1493;left:2381;top:3459;" filled="f">
                <v:imagedata r:id="rId16"/>
              </v:shape>
              <v:shape id="Picture 12865" style="position:absolute;width:9464;height:1493;left:46562;top:3611;" filled="f">
                <v:imagedata r:id="rId17"/>
              </v:shape>
              <v:shape id="Picture 12863" style="position:absolute;width:20802;height:2926;left:23808;top:3291;" filled="f">
                <v:imagedata r:id="rId18"/>
              </v:shape>
              <v:shape id="Picture 12866" style="position:absolute;width:11841;height:1508;left:59409;top:3642;" filled="f">
                <v:imagedata r:id="rId19"/>
              </v:shape>
            </v:group>
          </w:pict>
        </mc:Fallback>
      </mc:AlternateContent>
    </w:r>
    <w:r>
      <w:rPr>
        <w:sz w:val="21"/>
      </w:rPr>
      <w:t xml:space="preserve"> </w:t>
    </w:r>
    <w:r>
      <w:rPr>
        <w:sz w:val="16"/>
      </w:rPr>
      <w:t xml:space="preserve">turismo@capitolio.mg.gov.br </w:t>
    </w:r>
    <w:r>
      <w:rPr>
        <w:sz w:val="16"/>
      </w:rPr>
      <w:tab/>
      <w:t xml:space="preserve">Rua Doutor Avelino de Queiroz, 685 </w:t>
    </w:r>
    <w:r>
      <w:rPr>
        <w:sz w:val="16"/>
      </w:rPr>
      <w:tab/>
      <w:t xml:space="preserve">(37) 3373-1111 </w:t>
    </w:r>
    <w:r>
      <w:rPr>
        <w:sz w:val="16"/>
      </w:rPr>
      <w:tab/>
      <w:t xml:space="preserve">capitolio.mg.gov.br </w:t>
    </w:r>
  </w:p>
  <w:p w14:paraId="04BCEE30" w14:textId="5B3498F8" w:rsidR="00C07899" w:rsidRDefault="00E9792E">
    <w:pPr>
      <w:spacing w:after="0" w:line="259" w:lineRule="auto"/>
      <w:ind w:left="2657" w:right="0" w:firstLine="0"/>
      <w:jc w:val="left"/>
    </w:pPr>
    <w:r>
      <w:rPr>
        <w:sz w:val="16"/>
      </w:rPr>
      <w:t xml:space="preserve">Centro - </w:t>
    </w:r>
    <w:proofErr w:type="spellStart"/>
    <w:r w:rsidR="00741077">
      <w:rPr>
        <w:sz w:val="16"/>
      </w:rPr>
      <w:t>Guiricema</w:t>
    </w:r>
    <w:proofErr w:type="spellEnd"/>
    <w:r>
      <w:rPr>
        <w:sz w:val="16"/>
      </w:rPr>
      <w:t xml:space="preserve">/ MG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B0AD1" w14:textId="77777777" w:rsidR="00524DBA" w:rsidRDefault="00524DBA">
      <w:pPr>
        <w:spacing w:after="0" w:line="240" w:lineRule="auto"/>
      </w:pPr>
      <w:r>
        <w:separator/>
      </w:r>
    </w:p>
  </w:footnote>
  <w:footnote w:type="continuationSeparator" w:id="0">
    <w:p w14:paraId="7EA7AAD9" w14:textId="77777777" w:rsidR="00524DBA" w:rsidRDefault="00524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6B04" w14:textId="77777777" w:rsidR="00C07899" w:rsidRDefault="00E9792E">
    <w:pPr>
      <w:spacing w:after="0" w:line="259" w:lineRule="auto"/>
      <w:ind w:left="0" w:right="664" w:firstLine="0"/>
      <w:jc w:val="left"/>
    </w:pPr>
    <w:r>
      <w:rPr>
        <w:noProof/>
      </w:rPr>
      <mc:AlternateContent>
        <mc:Choice Requires="wpg">
          <w:drawing>
            <wp:anchor distT="0" distB="0" distL="114300" distR="114300" simplePos="0" relativeHeight="251654144" behindDoc="0" locked="0" layoutInCell="1" allowOverlap="1" wp14:anchorId="35F69009" wp14:editId="7B0DD03F">
              <wp:simplePos x="0" y="0"/>
              <wp:positionH relativeFrom="page">
                <wp:posOffset>1480185</wp:posOffset>
              </wp:positionH>
              <wp:positionV relativeFrom="page">
                <wp:posOffset>635</wp:posOffset>
              </wp:positionV>
              <wp:extent cx="4581525" cy="1274445"/>
              <wp:effectExtent l="0" t="0" r="0" b="0"/>
              <wp:wrapSquare wrapText="bothSides"/>
              <wp:docPr id="12945" name="Group 12945"/>
              <wp:cNvGraphicFramePr/>
              <a:graphic xmlns:a="http://schemas.openxmlformats.org/drawingml/2006/main">
                <a:graphicData uri="http://schemas.microsoft.com/office/word/2010/wordprocessingGroup">
                  <wpg:wgp>
                    <wpg:cNvGrpSpPr/>
                    <wpg:grpSpPr>
                      <a:xfrm>
                        <a:off x="0" y="0"/>
                        <a:ext cx="4581525" cy="1274445"/>
                        <a:chOff x="0" y="0"/>
                        <a:chExt cx="4581525" cy="1274445"/>
                      </a:xfrm>
                    </wpg:grpSpPr>
                    <pic:pic xmlns:pic="http://schemas.openxmlformats.org/drawingml/2006/picture">
                      <pic:nvPicPr>
                        <pic:cNvPr id="12946" name="Picture 12946"/>
                        <pic:cNvPicPr/>
                      </pic:nvPicPr>
                      <pic:blipFill>
                        <a:blip r:embed="rId1"/>
                        <a:stretch>
                          <a:fillRect/>
                        </a:stretch>
                      </pic:blipFill>
                      <pic:spPr>
                        <a:xfrm>
                          <a:off x="1042035" y="0"/>
                          <a:ext cx="2266950" cy="1274445"/>
                        </a:xfrm>
                        <a:prstGeom prst="rect">
                          <a:avLst/>
                        </a:prstGeom>
                      </pic:spPr>
                    </pic:pic>
                    <pic:pic xmlns:pic="http://schemas.openxmlformats.org/drawingml/2006/picture">
                      <pic:nvPicPr>
                        <pic:cNvPr id="12947" name="Picture 12947"/>
                        <pic:cNvPicPr/>
                      </pic:nvPicPr>
                      <pic:blipFill>
                        <a:blip r:embed="rId2"/>
                        <a:stretch>
                          <a:fillRect/>
                        </a:stretch>
                      </pic:blipFill>
                      <pic:spPr>
                        <a:xfrm>
                          <a:off x="0" y="0"/>
                          <a:ext cx="4581525" cy="92710"/>
                        </a:xfrm>
                        <a:prstGeom prst="rect">
                          <a:avLst/>
                        </a:prstGeom>
                      </pic:spPr>
                    </pic:pic>
                  </wpg:wgp>
                </a:graphicData>
              </a:graphic>
            </wp:anchor>
          </w:drawing>
        </mc:Choice>
        <mc:Fallback xmlns:w16du="http://schemas.microsoft.com/office/word/2023/wordml/word16du" xmlns:w16sdtfl="http://schemas.microsoft.com/office/word/2024/wordml/sdtformatlock">
          <w:pict>
            <v:group w14:anchorId="5B14F735" id="Group 12945" o:spid="_x0000_s1026" style="position:absolute;margin-left:116.55pt;margin-top:.05pt;width:360.75pt;height:100.35pt;z-index:251658240;mso-position-horizontal-relative:page;mso-position-vertical-relative:page" coordsize="45815,1274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46" o:spid="_x0000_s1027" type="#_x0000_t75" style="position:absolute;left:10420;width:22669;height:1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">
                <v:imagedata r:id="rId3" o:title=""/>
              </v:shape>
              <v:shape id="Picture 12947" o:spid="_x0000_s1028" type="#_x0000_t75" style="position:absolute;width:45815;height: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">
                <v:imagedata r:id="rId4" o:title=""/>
              </v:shape>
              <w10:wrap type="square" anchorx="page" anchory="page"/>
            </v:group>
          </w:pict>
        </mc:Fallback>
      </mc:AlternateContent>
    </w:r>
    <w:r>
      <w:rPr>
        <w:sz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C8522" w14:textId="2B00CDD4" w:rsidR="004C48AD" w:rsidRDefault="00000000" w:rsidP="00844019">
    <w:pPr>
      <w:tabs>
        <w:tab w:val="left" w:pos="2668"/>
        <w:tab w:val="center" w:pos="4252"/>
        <w:tab w:val="right" w:pos="8504"/>
      </w:tabs>
      <w:spacing w:after="0" w:line="240" w:lineRule="auto"/>
      <w:jc w:val="center"/>
      <w:rPr>
        <w:rFonts w:ascii="Garamond" w:hAnsi="Garamond" w:cs="Times New Roman"/>
        <w:b/>
        <w:bCs/>
        <w:sz w:val="28"/>
        <w:szCs w:val="32"/>
        <w:lang w:eastAsia="en-US"/>
      </w:rPr>
    </w:pPr>
    <w:bookmarkStart w:id="5" w:name="_Hlk106011790"/>
    <w:r>
      <w:rPr>
        <w:rFonts w:ascii="Century Gothic" w:eastAsia="Century Gothic" w:hAnsi="Century Gothic" w:cs="Century Gothic"/>
        <w:b/>
        <w:bCs/>
        <w:noProof/>
        <w:sz w:val="24"/>
        <w:szCs w:val="28"/>
      </w:rPr>
      <w:object w:dxaOrig="1440" w:dyaOrig="1440" w14:anchorId="48A63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29.15pt;margin-top:4.45pt;width:66.2pt;height:59.6pt;z-index:-251655168;visibility:visible;mso-wrap-edited:f;mso-position-horizontal-relative:text;mso-position-vertical-relative:text" wrapcoords="-212 0 -212 21373 21600 21373 21600 0 -212 0">
          <v:imagedata r:id="rId1" o:title=""/>
        </v:shape>
        <o:OLEObject Type="Embed" ProgID="Word.Picture.8" ShapeID="_x0000_s1025" DrawAspect="Content" ObjectID="_1843643904" r:id="rId2"/>
      </w:object>
    </w:r>
  </w:p>
  <w:p w14:paraId="632DD3A4" w14:textId="77777777" w:rsidR="00844019" w:rsidRDefault="00844019" w:rsidP="00844019">
    <w:pPr>
      <w:tabs>
        <w:tab w:val="left" w:pos="2668"/>
        <w:tab w:val="center" w:pos="4252"/>
        <w:tab w:val="right" w:pos="8504"/>
      </w:tabs>
      <w:spacing w:after="0" w:line="240" w:lineRule="auto"/>
      <w:jc w:val="center"/>
      <w:rPr>
        <w:rFonts w:ascii="Garamond" w:hAnsi="Garamond" w:cs="Times New Roman"/>
        <w:b/>
        <w:bCs/>
        <w:sz w:val="28"/>
        <w:szCs w:val="32"/>
        <w:lang w:eastAsia="en-US"/>
      </w:rPr>
    </w:pPr>
  </w:p>
  <w:p w14:paraId="1FAFDD1D" w14:textId="73869CBD" w:rsidR="004C48AD" w:rsidRPr="007E382F" w:rsidRDefault="004C48AD" w:rsidP="004C48AD">
    <w:pPr>
      <w:tabs>
        <w:tab w:val="left" w:pos="2668"/>
        <w:tab w:val="center" w:pos="4252"/>
        <w:tab w:val="right" w:pos="8504"/>
      </w:tabs>
      <w:spacing w:after="0" w:line="240" w:lineRule="auto"/>
      <w:jc w:val="center"/>
      <w:rPr>
        <w:rFonts w:ascii="Garamond" w:hAnsi="Garamond" w:cs="Times New Roman"/>
        <w:b/>
        <w:bCs/>
        <w:sz w:val="28"/>
        <w:szCs w:val="32"/>
        <w:lang w:eastAsia="en-US"/>
      </w:rPr>
    </w:pPr>
    <w:r w:rsidRPr="007E382F">
      <w:rPr>
        <w:rFonts w:ascii="Century Gothic" w:eastAsia="Century Gothic" w:hAnsi="Century Gothic" w:cs="Century Gothic"/>
        <w:b/>
        <w:bCs/>
        <w:noProof/>
        <w:sz w:val="24"/>
        <w:szCs w:val="28"/>
      </w:rPr>
      <w:drawing>
        <wp:anchor distT="0" distB="0" distL="114300" distR="114300" simplePos="0" relativeHeight="251660288" behindDoc="1" locked="0" layoutInCell="1" allowOverlap="1" wp14:anchorId="60DFF535" wp14:editId="0ACECCEC">
          <wp:simplePos x="0" y="0"/>
          <wp:positionH relativeFrom="margin">
            <wp:posOffset>5336323</wp:posOffset>
          </wp:positionH>
          <wp:positionV relativeFrom="paragraph">
            <wp:posOffset>-171860</wp:posOffset>
          </wp:positionV>
          <wp:extent cx="850875" cy="785863"/>
          <wp:effectExtent l="0" t="0" r="6985"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50875" cy="7858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82F">
      <w:rPr>
        <w:rFonts w:ascii="Garamond" w:hAnsi="Garamond" w:cs="Times New Roman"/>
        <w:b/>
        <w:bCs/>
        <w:sz w:val="28"/>
        <w:szCs w:val="32"/>
        <w:lang w:eastAsia="en-US"/>
      </w:rPr>
      <w:t>MUNICÍPIO DE SÃO GERALDO</w:t>
    </w:r>
  </w:p>
  <w:p w14:paraId="38C266D8" w14:textId="77777777" w:rsidR="004C48AD" w:rsidRPr="007E382F" w:rsidRDefault="004C48AD" w:rsidP="004C48AD">
    <w:pPr>
      <w:spacing w:after="0" w:line="240" w:lineRule="auto"/>
      <w:jc w:val="center"/>
      <w:rPr>
        <w:rFonts w:ascii="Garamond" w:hAnsi="Garamond" w:cs="Times New Roman"/>
        <w:b/>
        <w:bCs/>
        <w:szCs w:val="32"/>
        <w:lang w:eastAsia="en-US"/>
      </w:rPr>
    </w:pPr>
    <w:r w:rsidRPr="007E382F">
      <w:rPr>
        <w:rFonts w:ascii="Garamond" w:hAnsi="Garamond" w:cs="Times New Roman"/>
        <w:b/>
        <w:bCs/>
        <w:szCs w:val="32"/>
        <w:lang w:eastAsia="en-US"/>
      </w:rPr>
      <w:t>Rua 21 de Abril, nº 19, Centro, São Geraldo-MG, CEP 36.530-000</w:t>
    </w:r>
  </w:p>
  <w:p w14:paraId="1800FC1F" w14:textId="24E18274" w:rsidR="009D19CF" w:rsidRDefault="004C48AD" w:rsidP="000F168F">
    <w:pPr>
      <w:spacing w:after="0" w:line="240" w:lineRule="auto"/>
      <w:jc w:val="center"/>
      <w:rPr>
        <w:rStyle w:val="Hyperlink"/>
        <w:rFonts w:ascii="Garamond" w:hAnsi="Garamond" w:cs="Times New Roman"/>
        <w:b/>
        <w:bCs/>
        <w:szCs w:val="32"/>
        <w:lang w:eastAsia="en-US"/>
      </w:rPr>
    </w:pPr>
    <w:r w:rsidRPr="007E382F">
      <w:rPr>
        <w:rFonts w:ascii="Garamond" w:hAnsi="Garamond" w:cs="Times New Roman"/>
        <w:b/>
        <w:bCs/>
        <w:szCs w:val="32"/>
        <w:lang w:eastAsia="en-US"/>
      </w:rPr>
      <w:t xml:space="preserve">Telefone: (32) 3556-1215 – e-mail: </w:t>
    </w:r>
    <w:hyperlink r:id="rId4" w:history="1">
      <w:r w:rsidR="009D19CF" w:rsidRPr="00E10350">
        <w:rPr>
          <w:rStyle w:val="Hyperlink"/>
          <w:rFonts w:ascii="Garamond" w:hAnsi="Garamond" w:cs="Times New Roman"/>
          <w:b/>
          <w:bCs/>
          <w:szCs w:val="32"/>
          <w:lang w:eastAsia="en-US"/>
        </w:rPr>
        <w:t>licitacao@saogeraldo.mg.gov.br</w:t>
      </w:r>
    </w:hyperlink>
    <w:bookmarkEnd w:id="5"/>
  </w:p>
  <w:p w14:paraId="634FAA7A" w14:textId="77777777" w:rsidR="004D4D9F" w:rsidRPr="004C48AD" w:rsidRDefault="004D4D9F" w:rsidP="000F168F">
    <w:pPr>
      <w:spacing w:after="0" w:line="240" w:lineRule="auto"/>
      <w:jc w:val="center"/>
      <w:rPr>
        <w:rFonts w:ascii="Garamond" w:hAnsi="Garamond" w:cs="Times New Roman"/>
        <w:b/>
        <w:bCs/>
        <w:color w:val="000080"/>
        <w:szCs w:val="32"/>
        <w:u w:val="single"/>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EE042" w14:textId="77777777" w:rsidR="00C07899" w:rsidRDefault="00E9792E">
    <w:pPr>
      <w:spacing w:after="0" w:line="259" w:lineRule="auto"/>
      <w:ind w:left="0" w:right="664" w:firstLine="0"/>
      <w:jc w:val="left"/>
    </w:pPr>
    <w:r>
      <w:rPr>
        <w:noProof/>
      </w:rPr>
      <mc:AlternateContent>
        <mc:Choice Requires="wpg">
          <w:drawing>
            <wp:anchor distT="0" distB="0" distL="114300" distR="114300" simplePos="0" relativeHeight="251655168" behindDoc="0" locked="0" layoutInCell="1" allowOverlap="1" wp14:anchorId="33556DCA" wp14:editId="6F61B90B">
              <wp:simplePos x="0" y="0"/>
              <wp:positionH relativeFrom="page">
                <wp:posOffset>1480185</wp:posOffset>
              </wp:positionH>
              <wp:positionV relativeFrom="page">
                <wp:posOffset>635</wp:posOffset>
              </wp:positionV>
              <wp:extent cx="4581525" cy="1274445"/>
              <wp:effectExtent l="0" t="0" r="0" b="0"/>
              <wp:wrapSquare wrapText="bothSides"/>
              <wp:docPr id="12815" name="Group 12815"/>
              <wp:cNvGraphicFramePr/>
              <a:graphic xmlns:a="http://schemas.openxmlformats.org/drawingml/2006/main">
                <a:graphicData uri="http://schemas.microsoft.com/office/word/2010/wordprocessingGroup">
                  <wpg:wgp>
                    <wpg:cNvGrpSpPr/>
                    <wpg:grpSpPr>
                      <a:xfrm>
                        <a:off x="0" y="0"/>
                        <a:ext cx="4581525" cy="1274445"/>
                        <a:chOff x="0" y="0"/>
                        <a:chExt cx="4581525" cy="1274445"/>
                      </a:xfrm>
                    </wpg:grpSpPr>
                    <pic:pic xmlns:pic="http://schemas.openxmlformats.org/drawingml/2006/picture">
                      <pic:nvPicPr>
                        <pic:cNvPr id="12816" name="Picture 12816"/>
                        <pic:cNvPicPr/>
                      </pic:nvPicPr>
                      <pic:blipFill>
                        <a:blip r:embed="rId1"/>
                        <a:stretch>
                          <a:fillRect/>
                        </a:stretch>
                      </pic:blipFill>
                      <pic:spPr>
                        <a:xfrm>
                          <a:off x="1042035" y="0"/>
                          <a:ext cx="2266950" cy="1274445"/>
                        </a:xfrm>
                        <a:prstGeom prst="rect">
                          <a:avLst/>
                        </a:prstGeom>
                      </pic:spPr>
                    </pic:pic>
                    <pic:pic xmlns:pic="http://schemas.openxmlformats.org/drawingml/2006/picture">
                      <pic:nvPicPr>
                        <pic:cNvPr id="12817" name="Picture 12817"/>
                        <pic:cNvPicPr/>
                      </pic:nvPicPr>
                      <pic:blipFill>
                        <a:blip r:embed="rId2"/>
                        <a:stretch>
                          <a:fillRect/>
                        </a:stretch>
                      </pic:blipFill>
                      <pic:spPr>
                        <a:xfrm>
                          <a:off x="0" y="0"/>
                          <a:ext cx="4581525" cy="92710"/>
                        </a:xfrm>
                        <a:prstGeom prst="rect">
                          <a:avLst/>
                        </a:prstGeom>
                      </pic:spPr>
                    </pic:pic>
                  </wpg:wgp>
                </a:graphicData>
              </a:graphic>
            </wp:anchor>
          </w:drawing>
        </mc:Choice>
        <mc:Fallback xmlns:w16du="http://schemas.microsoft.com/office/word/2023/wordml/word16du" xmlns:w16sdtfl="http://schemas.microsoft.com/office/word/2024/wordml/sdtformatlock" xmlns:a="http://schemas.openxmlformats.org/drawingml/2006/main">
          <w:pict>
            <v:group id="Group 12815" style="width:360.75pt;height:100.35pt;position:absolute;mso-position-horizontal-relative:page;mso-position-horizontal:absolute;margin-left:116.55pt;mso-position-vertical-relative:page;margin-top:0.0499649pt;" coordsize="45815,12744">
              <v:shape id="Picture 12816" style="position:absolute;width:22669;height:12744;left:10420;top:0;" filled="f">
                <v:imagedata r:id="rId7"/>
              </v:shape>
              <v:shape id="Picture 12817" style="position:absolute;width:45815;height:927;left:0;top:0;" filled="f">
                <v:imagedata r:id="rId8"/>
              </v:shape>
              <w10:wrap type="square"/>
            </v:group>
          </w:pict>
        </mc:Fallback>
      </mc:AlternateContent>
    </w:r>
    <w:r>
      <w:rPr>
        <w:sz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652"/>
    <w:multiLevelType w:val="multilevel"/>
    <w:tmpl w:val="E702D0A4"/>
    <w:lvl w:ilvl="0">
      <w:start w:val="4"/>
      <w:numFmt w:val="decimal"/>
      <w:lvlText w:val="%1."/>
      <w:lvlJc w:val="left"/>
      <w:pPr>
        <w:ind w:left="360" w:hanging="360"/>
      </w:pPr>
      <w:rPr>
        <w:rFonts w:hint="default"/>
        <w:b/>
      </w:rPr>
    </w:lvl>
    <w:lvl w:ilvl="1">
      <w:start w:val="8"/>
      <w:numFmt w:val="decimal"/>
      <w:lvlText w:val="%1.%2."/>
      <w:lvlJc w:val="left"/>
      <w:pPr>
        <w:ind w:left="350" w:hanging="360"/>
      </w:pPr>
      <w:rPr>
        <w:rFonts w:hint="default"/>
        <w:b w:val="0"/>
        <w:bCs/>
      </w:rPr>
    </w:lvl>
    <w:lvl w:ilvl="2">
      <w:start w:val="1"/>
      <w:numFmt w:val="decimal"/>
      <w:lvlText w:val="%1.%2.%3."/>
      <w:lvlJc w:val="left"/>
      <w:pPr>
        <w:ind w:left="700" w:hanging="720"/>
      </w:pPr>
      <w:rPr>
        <w:rFonts w:hint="default"/>
        <w:b/>
      </w:rPr>
    </w:lvl>
    <w:lvl w:ilvl="3">
      <w:start w:val="1"/>
      <w:numFmt w:val="decimal"/>
      <w:lvlText w:val="%1.%2.%3.%4."/>
      <w:lvlJc w:val="left"/>
      <w:pPr>
        <w:ind w:left="690" w:hanging="720"/>
      </w:pPr>
      <w:rPr>
        <w:rFonts w:hint="default"/>
        <w:b/>
      </w:rPr>
    </w:lvl>
    <w:lvl w:ilvl="4">
      <w:start w:val="1"/>
      <w:numFmt w:val="decimal"/>
      <w:lvlText w:val="%1.%2.%3.%4.%5."/>
      <w:lvlJc w:val="left"/>
      <w:pPr>
        <w:ind w:left="1040" w:hanging="1080"/>
      </w:pPr>
      <w:rPr>
        <w:rFonts w:hint="default"/>
        <w:b/>
      </w:rPr>
    </w:lvl>
    <w:lvl w:ilvl="5">
      <w:start w:val="1"/>
      <w:numFmt w:val="decimal"/>
      <w:lvlText w:val="%1.%2.%3.%4.%5.%6."/>
      <w:lvlJc w:val="left"/>
      <w:pPr>
        <w:ind w:left="1030" w:hanging="1080"/>
      </w:pPr>
      <w:rPr>
        <w:rFonts w:hint="default"/>
        <w:b/>
      </w:rPr>
    </w:lvl>
    <w:lvl w:ilvl="6">
      <w:start w:val="1"/>
      <w:numFmt w:val="decimal"/>
      <w:lvlText w:val="%1.%2.%3.%4.%5.%6.%7."/>
      <w:lvlJc w:val="left"/>
      <w:pPr>
        <w:ind w:left="1380" w:hanging="1440"/>
      </w:pPr>
      <w:rPr>
        <w:rFonts w:hint="default"/>
        <w:b/>
      </w:rPr>
    </w:lvl>
    <w:lvl w:ilvl="7">
      <w:start w:val="1"/>
      <w:numFmt w:val="decimal"/>
      <w:lvlText w:val="%1.%2.%3.%4.%5.%6.%7.%8."/>
      <w:lvlJc w:val="left"/>
      <w:pPr>
        <w:ind w:left="1370" w:hanging="1440"/>
      </w:pPr>
      <w:rPr>
        <w:rFonts w:hint="default"/>
        <w:b/>
      </w:rPr>
    </w:lvl>
    <w:lvl w:ilvl="8">
      <w:start w:val="1"/>
      <w:numFmt w:val="decimal"/>
      <w:lvlText w:val="%1.%2.%3.%4.%5.%6.%7.%8.%9."/>
      <w:lvlJc w:val="left"/>
      <w:pPr>
        <w:ind w:left="1720" w:hanging="1800"/>
      </w:pPr>
      <w:rPr>
        <w:rFonts w:hint="default"/>
        <w:b/>
      </w:rPr>
    </w:lvl>
  </w:abstractNum>
  <w:abstractNum w:abstractNumId="1" w15:restartNumberingAfterBreak="0">
    <w:nsid w:val="07951AA0"/>
    <w:multiLevelType w:val="multilevel"/>
    <w:tmpl w:val="5D72384C"/>
    <w:lvl w:ilvl="0">
      <w:start w:val="5"/>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04D7BE2"/>
    <w:multiLevelType w:val="multilevel"/>
    <w:tmpl w:val="DDB27EF4"/>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3" w15:restartNumberingAfterBreak="0">
    <w:nsid w:val="10BE0852"/>
    <w:multiLevelType w:val="hybridMultilevel"/>
    <w:tmpl w:val="BE462ED6"/>
    <w:lvl w:ilvl="0" w:tplc="13DC2BE0">
      <w:start w:val="1"/>
      <w:numFmt w:val="lowerLetter"/>
      <w:lvlText w:val="%1)"/>
      <w:lvlJc w:val="left"/>
      <w:pPr>
        <w:ind w:left="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22194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DE98C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D898A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8001E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788B2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0A6C0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7C471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B0C0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53B3F6C"/>
    <w:multiLevelType w:val="multilevel"/>
    <w:tmpl w:val="C4C2C0BC"/>
    <w:lvl w:ilvl="0">
      <w:start w:val="1"/>
      <w:numFmt w:val="lowerLetter"/>
      <w:lvlText w:val="%1)"/>
      <w:lvlJc w:val="left"/>
      <w:pPr>
        <w:ind w:left="360" w:hanging="360"/>
      </w:pPr>
      <w:rPr>
        <w:rFonts w:hint="default"/>
        <w:b w:val="0"/>
        <w:bCs/>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5" w15:restartNumberingAfterBreak="0">
    <w:nsid w:val="1D5C100D"/>
    <w:multiLevelType w:val="multilevel"/>
    <w:tmpl w:val="24706482"/>
    <w:lvl w:ilvl="0">
      <w:start w:val="1"/>
      <w:numFmt w:val="decimal"/>
      <w:pStyle w:val="Nivel01"/>
      <w:lvlText w:val="%1."/>
      <w:lvlJc w:val="left"/>
      <w:pPr>
        <w:ind w:left="360" w:hanging="360"/>
      </w:pPr>
      <w:rPr>
        <w:rFonts w:ascii="Garamond" w:hAnsi="Garamond" w:cstheme="majorHAnsi" w:hint="default"/>
        <w:b/>
        <w:i w:val="0"/>
        <w:color w:val="auto"/>
        <w:sz w:val="22"/>
        <w:szCs w:val="24"/>
      </w:rPr>
    </w:lvl>
    <w:lvl w:ilvl="1">
      <w:start w:val="1"/>
      <w:numFmt w:val="decimal"/>
      <w:lvlText w:val="%1.%2."/>
      <w:lvlJc w:val="left"/>
      <w:pPr>
        <w:ind w:left="1283" w:hanging="432"/>
      </w:pPr>
      <w:rPr>
        <w:rFonts w:ascii="Garamond" w:hAnsi="Garamond" w:cstheme="majorHAnsi" w:hint="default"/>
        <w:b w:val="0"/>
        <w:i w:val="0"/>
        <w:strike w:val="0"/>
        <w:color w:val="auto"/>
        <w:sz w:val="22"/>
        <w:szCs w:val="22"/>
        <w:u w:val="none"/>
      </w:rPr>
    </w:lvl>
    <w:lvl w:ilvl="2">
      <w:start w:val="1"/>
      <w:numFmt w:val="decimal"/>
      <w:lvlText w:val="%1.%2.%3."/>
      <w:lvlJc w:val="left"/>
      <w:pPr>
        <w:ind w:left="1638" w:hanging="504"/>
      </w:pPr>
      <w:rPr>
        <w:rFonts w:ascii="Garamond" w:hAnsi="Garamond" w:cstheme="majorHAnsi" w:hint="default"/>
        <w:b w:val="0"/>
        <w:i w:val="0"/>
        <w:strike w:val="0"/>
        <w:color w:val="auto"/>
        <w:sz w:val="22"/>
        <w:szCs w:val="22"/>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8002EA"/>
    <w:multiLevelType w:val="hybridMultilevel"/>
    <w:tmpl w:val="1054C804"/>
    <w:lvl w:ilvl="0" w:tplc="E86E6446">
      <w:start w:val="1"/>
      <w:numFmt w:val="bullet"/>
      <w:lvlText w:val="–"/>
      <w:lvlJc w:val="left"/>
      <w:pPr>
        <w:ind w:left="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66BBC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1044D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F0891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8822F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54C03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3AD94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CA8B8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FE1C0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F2563DF"/>
    <w:multiLevelType w:val="hybridMultilevel"/>
    <w:tmpl w:val="FDC29790"/>
    <w:lvl w:ilvl="0" w:tplc="3F6474EC">
      <w:start w:val="1"/>
      <w:numFmt w:val="decimal"/>
      <w:lvlText w:val="%1."/>
      <w:lvlJc w:val="left"/>
      <w:pPr>
        <w:ind w:left="720" w:hanging="360"/>
      </w:pPr>
      <w:rPr>
        <w:rFonts w:asciiTheme="minorHAnsi" w:eastAsia="Arial" w:hAnsiTheme="minorHAnsi" w:cstheme="minorHAnsi"/>
      </w:rPr>
    </w:lvl>
    <w:lvl w:ilvl="1" w:tplc="04160019">
      <w:start w:val="1"/>
      <w:numFmt w:val="lowerLetter"/>
      <w:lvlText w:val="%2."/>
      <w:lvlJc w:val="left"/>
      <w:pPr>
        <w:ind w:left="1440" w:hanging="360"/>
      </w:pPr>
    </w:lvl>
    <w:lvl w:ilvl="2" w:tplc="1ACAFD2C">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36261D6"/>
    <w:multiLevelType w:val="multilevel"/>
    <w:tmpl w:val="9490F336"/>
    <w:lvl w:ilvl="0">
      <w:start w:val="4"/>
      <w:numFmt w:val="decimal"/>
      <w:lvlText w:val="%1."/>
      <w:lvlJc w:val="left"/>
      <w:pPr>
        <w:ind w:left="14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79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F3D55AF"/>
    <w:multiLevelType w:val="multilevel"/>
    <w:tmpl w:val="C3FC5140"/>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3"/>
      <w:numFmt w:val="decimal"/>
      <w:lvlRestart w:val="0"/>
      <w:lvlText w:val="%1.%2"/>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592FF6"/>
    <w:multiLevelType w:val="multilevel"/>
    <w:tmpl w:val="370AC294"/>
    <w:lvl w:ilvl="0">
      <w:start w:val="6"/>
      <w:numFmt w:val="decimal"/>
      <w:lvlText w:val="%1"/>
      <w:lvlJc w:val="left"/>
      <w:pPr>
        <w:ind w:left="360" w:hanging="360"/>
      </w:pPr>
      <w:rPr>
        <w:rFonts w:hint="default"/>
      </w:rPr>
    </w:lvl>
    <w:lvl w:ilvl="1">
      <w:start w:val="14"/>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11" w15:restartNumberingAfterBreak="0">
    <w:nsid w:val="417D0AC6"/>
    <w:multiLevelType w:val="hybridMultilevel"/>
    <w:tmpl w:val="ECB8D904"/>
    <w:lvl w:ilvl="0" w:tplc="46885D04">
      <w:start w:val="1"/>
      <w:numFmt w:val="lowerLetter"/>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2" w15:restartNumberingAfterBreak="0">
    <w:nsid w:val="43275F22"/>
    <w:multiLevelType w:val="multilevel"/>
    <w:tmpl w:val="D9C4C508"/>
    <w:lvl w:ilvl="0">
      <w:start w:val="10"/>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3AA251A"/>
    <w:multiLevelType w:val="hybridMultilevel"/>
    <w:tmpl w:val="19BA3AA6"/>
    <w:lvl w:ilvl="0" w:tplc="53009630">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88E72E">
      <w:start w:val="1"/>
      <w:numFmt w:val="bullet"/>
      <w:lvlText w:val="o"/>
      <w:lvlJc w:val="left"/>
      <w:pPr>
        <w:ind w:left="1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60728E">
      <w:start w:val="1"/>
      <w:numFmt w:val="bullet"/>
      <w:lvlText w:val="▪"/>
      <w:lvlJc w:val="left"/>
      <w:pPr>
        <w:ind w:left="18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82E0CC">
      <w:start w:val="1"/>
      <w:numFmt w:val="bullet"/>
      <w:lvlText w:val="•"/>
      <w:lvlJc w:val="left"/>
      <w:pPr>
        <w:ind w:left="25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D27024">
      <w:start w:val="1"/>
      <w:numFmt w:val="bullet"/>
      <w:lvlText w:val="o"/>
      <w:lvlJc w:val="left"/>
      <w:pPr>
        <w:ind w:left="32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48706A">
      <w:start w:val="1"/>
      <w:numFmt w:val="bullet"/>
      <w:lvlText w:val="▪"/>
      <w:lvlJc w:val="left"/>
      <w:pPr>
        <w:ind w:left="39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B013D6">
      <w:start w:val="1"/>
      <w:numFmt w:val="bullet"/>
      <w:lvlText w:val="•"/>
      <w:lvlJc w:val="left"/>
      <w:pPr>
        <w:ind w:left="4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447328">
      <w:start w:val="1"/>
      <w:numFmt w:val="bullet"/>
      <w:lvlText w:val="o"/>
      <w:lvlJc w:val="left"/>
      <w:pPr>
        <w:ind w:left="5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66F460">
      <w:start w:val="1"/>
      <w:numFmt w:val="bullet"/>
      <w:lvlText w:val="▪"/>
      <w:lvlJc w:val="left"/>
      <w:pPr>
        <w:ind w:left="6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470192"/>
    <w:multiLevelType w:val="hybridMultilevel"/>
    <w:tmpl w:val="F908368E"/>
    <w:lvl w:ilvl="0" w:tplc="3DC87B12">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EA7D3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30DEF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0068E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9E4F8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F6925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AA124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F060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B8EBD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5196916"/>
    <w:multiLevelType w:val="multilevel"/>
    <w:tmpl w:val="7BE8D9F8"/>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9"/>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6066168"/>
    <w:multiLevelType w:val="hybridMultilevel"/>
    <w:tmpl w:val="5D82C3E2"/>
    <w:lvl w:ilvl="0" w:tplc="616CC56E">
      <w:start w:val="1"/>
      <w:numFmt w:val="lowerLetter"/>
      <w:lvlText w:val="(%1)"/>
      <w:lvlJc w:val="left"/>
      <w:pPr>
        <w:ind w:left="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50F04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14C4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E2D4A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D6E09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BC0DF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30D71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BAB7A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F8281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1500DC1"/>
    <w:multiLevelType w:val="multilevel"/>
    <w:tmpl w:val="A3D6E8DA"/>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1DD361E"/>
    <w:multiLevelType w:val="multilevel"/>
    <w:tmpl w:val="99829F54"/>
    <w:lvl w:ilvl="0">
      <w:start w:val="1"/>
      <w:numFmt w:val="decimal"/>
      <w:pStyle w:val="Nivel010"/>
      <w:suff w:val="space"/>
      <w:lvlText w:val="%1."/>
      <w:lvlJc w:val="left"/>
      <w:pPr>
        <w:ind w:left="3120" w:firstLine="0"/>
      </w:pPr>
      <w:rPr>
        <w:rFonts w:hint="default"/>
        <w:b/>
        <w:i w:val="0"/>
      </w:rPr>
    </w:lvl>
    <w:lvl w:ilvl="1">
      <w:start w:val="1"/>
      <w:numFmt w:val="decimal"/>
      <w:suff w:val="space"/>
      <w:lvlText w:val="%1.%2."/>
      <w:lvlJc w:val="left"/>
      <w:pPr>
        <w:ind w:left="0"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B8D433B"/>
    <w:multiLevelType w:val="hybridMultilevel"/>
    <w:tmpl w:val="22D6F496"/>
    <w:lvl w:ilvl="0" w:tplc="7EC0FA3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C067F35"/>
    <w:multiLevelType w:val="multilevel"/>
    <w:tmpl w:val="DBD648C8"/>
    <w:lvl w:ilvl="0">
      <w:start w:val="4"/>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4355CE7"/>
    <w:multiLevelType w:val="hybridMultilevel"/>
    <w:tmpl w:val="70388976"/>
    <w:lvl w:ilvl="0" w:tplc="ACBA057A">
      <w:start w:val="15"/>
      <w:numFmt w:val="bullet"/>
      <w:lvlText w:val=""/>
      <w:lvlJc w:val="left"/>
      <w:pPr>
        <w:ind w:left="720" w:hanging="360"/>
      </w:pPr>
      <w:rPr>
        <w:rFonts w:ascii="Symbol" w:eastAsia="Times New Roman"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7D62248"/>
    <w:multiLevelType w:val="multilevel"/>
    <w:tmpl w:val="C0B0CC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49478020">
    <w:abstractNumId w:val="6"/>
  </w:num>
  <w:num w:numId="2" w16cid:durableId="1810131464">
    <w:abstractNumId w:val="13"/>
  </w:num>
  <w:num w:numId="3" w16cid:durableId="769618808">
    <w:abstractNumId w:val="17"/>
  </w:num>
  <w:num w:numId="4" w16cid:durableId="1223636414">
    <w:abstractNumId w:val="16"/>
  </w:num>
  <w:num w:numId="5" w16cid:durableId="479077223">
    <w:abstractNumId w:val="3"/>
  </w:num>
  <w:num w:numId="6" w16cid:durableId="754593049">
    <w:abstractNumId w:val="15"/>
  </w:num>
  <w:num w:numId="7" w16cid:durableId="834540225">
    <w:abstractNumId w:val="14"/>
  </w:num>
  <w:num w:numId="8" w16cid:durableId="1013803039">
    <w:abstractNumId w:val="9"/>
  </w:num>
  <w:num w:numId="9" w16cid:durableId="1022517269">
    <w:abstractNumId w:val="12"/>
  </w:num>
  <w:num w:numId="10" w16cid:durableId="1795519222">
    <w:abstractNumId w:val="21"/>
  </w:num>
  <w:num w:numId="11" w16cid:durableId="544486159">
    <w:abstractNumId w:val="7"/>
  </w:num>
  <w:num w:numId="12" w16cid:durableId="1110323286">
    <w:abstractNumId w:val="2"/>
  </w:num>
  <w:num w:numId="13" w16cid:durableId="742992376">
    <w:abstractNumId w:val="4"/>
  </w:num>
  <w:num w:numId="14" w16cid:durableId="470757985">
    <w:abstractNumId w:val="1"/>
  </w:num>
  <w:num w:numId="15" w16cid:durableId="1139109632">
    <w:abstractNumId w:val="0"/>
  </w:num>
  <w:num w:numId="16" w16cid:durableId="927423766">
    <w:abstractNumId w:val="19"/>
  </w:num>
  <w:num w:numId="17" w16cid:durableId="1843667993">
    <w:abstractNumId w:val="20"/>
  </w:num>
  <w:num w:numId="18" w16cid:durableId="644312428">
    <w:abstractNumId w:val="8"/>
  </w:num>
  <w:num w:numId="19" w16cid:durableId="1176115022">
    <w:abstractNumId w:val="22"/>
  </w:num>
  <w:num w:numId="20" w16cid:durableId="4749425">
    <w:abstractNumId w:val="11"/>
  </w:num>
  <w:num w:numId="21" w16cid:durableId="679963715">
    <w:abstractNumId w:val="21"/>
  </w:num>
  <w:num w:numId="22" w16cid:durableId="1321082844">
    <w:abstractNumId w:val="18"/>
  </w:num>
  <w:num w:numId="23" w16cid:durableId="906494165">
    <w:abstractNumId w:val="18"/>
    <w:lvlOverride w:ilvl="0">
      <w:startOverride w:val="12"/>
    </w:lvlOverride>
    <w:lvlOverride w:ilvl="1">
      <w:startOverride w:val="1"/>
    </w:lvlOverride>
  </w:num>
  <w:num w:numId="24" w16cid:durableId="1313749383">
    <w:abstractNumId w:val="5"/>
  </w:num>
  <w:num w:numId="25" w16cid:durableId="1581138594">
    <w:abstractNumId w:val="10"/>
  </w:num>
  <w:num w:numId="26" w16cid:durableId="2086680489">
    <w:abstractNumId w:val="18"/>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899"/>
    <w:rsid w:val="00022A9E"/>
    <w:rsid w:val="00026AC8"/>
    <w:rsid w:val="00027BA1"/>
    <w:rsid w:val="00027CD3"/>
    <w:rsid w:val="00030402"/>
    <w:rsid w:val="0003443F"/>
    <w:rsid w:val="00036B89"/>
    <w:rsid w:val="00036D29"/>
    <w:rsid w:val="000511DF"/>
    <w:rsid w:val="000641AA"/>
    <w:rsid w:val="000839D1"/>
    <w:rsid w:val="000957E9"/>
    <w:rsid w:val="00095CD8"/>
    <w:rsid w:val="000A1C72"/>
    <w:rsid w:val="000A2881"/>
    <w:rsid w:val="000A46B0"/>
    <w:rsid w:val="000A5DEE"/>
    <w:rsid w:val="000C699A"/>
    <w:rsid w:val="000D2B08"/>
    <w:rsid w:val="000F168F"/>
    <w:rsid w:val="00117D28"/>
    <w:rsid w:val="00122EE1"/>
    <w:rsid w:val="00132DC8"/>
    <w:rsid w:val="001400E5"/>
    <w:rsid w:val="0014130D"/>
    <w:rsid w:val="00150292"/>
    <w:rsid w:val="00155224"/>
    <w:rsid w:val="00162248"/>
    <w:rsid w:val="00171BB3"/>
    <w:rsid w:val="00172CD8"/>
    <w:rsid w:val="00175037"/>
    <w:rsid w:val="00180229"/>
    <w:rsid w:val="00187CF2"/>
    <w:rsid w:val="001A2038"/>
    <w:rsid w:val="001B029B"/>
    <w:rsid w:val="001B2C5F"/>
    <w:rsid w:val="001B5B4A"/>
    <w:rsid w:val="001E66A4"/>
    <w:rsid w:val="001F2B6C"/>
    <w:rsid w:val="001F3044"/>
    <w:rsid w:val="001F6CD0"/>
    <w:rsid w:val="0020622B"/>
    <w:rsid w:val="00212E12"/>
    <w:rsid w:val="00215D20"/>
    <w:rsid w:val="00221E0E"/>
    <w:rsid w:val="00222C79"/>
    <w:rsid w:val="00223B57"/>
    <w:rsid w:val="00226133"/>
    <w:rsid w:val="002323D8"/>
    <w:rsid w:val="002346F0"/>
    <w:rsid w:val="00234F4D"/>
    <w:rsid w:val="00253354"/>
    <w:rsid w:val="00263153"/>
    <w:rsid w:val="0028790B"/>
    <w:rsid w:val="002A0BDC"/>
    <w:rsid w:val="002B63FD"/>
    <w:rsid w:val="002B6B42"/>
    <w:rsid w:val="002E2D85"/>
    <w:rsid w:val="002E6117"/>
    <w:rsid w:val="002E679E"/>
    <w:rsid w:val="002F5440"/>
    <w:rsid w:val="00301D75"/>
    <w:rsid w:val="00306413"/>
    <w:rsid w:val="00313892"/>
    <w:rsid w:val="00320BB6"/>
    <w:rsid w:val="003221AD"/>
    <w:rsid w:val="00330183"/>
    <w:rsid w:val="00333E4D"/>
    <w:rsid w:val="00351EF5"/>
    <w:rsid w:val="003537A3"/>
    <w:rsid w:val="00356726"/>
    <w:rsid w:val="003615B2"/>
    <w:rsid w:val="003752CC"/>
    <w:rsid w:val="00385FF2"/>
    <w:rsid w:val="003A1314"/>
    <w:rsid w:val="003A33E5"/>
    <w:rsid w:val="003A3558"/>
    <w:rsid w:val="003A641F"/>
    <w:rsid w:val="003C7312"/>
    <w:rsid w:val="0040349A"/>
    <w:rsid w:val="00406A0A"/>
    <w:rsid w:val="00406CFE"/>
    <w:rsid w:val="00422EF5"/>
    <w:rsid w:val="00423F8E"/>
    <w:rsid w:val="00425CA3"/>
    <w:rsid w:val="00426AB5"/>
    <w:rsid w:val="00427427"/>
    <w:rsid w:val="00440EF1"/>
    <w:rsid w:val="00441F8F"/>
    <w:rsid w:val="00444B78"/>
    <w:rsid w:val="00444F1D"/>
    <w:rsid w:val="00456635"/>
    <w:rsid w:val="00463F86"/>
    <w:rsid w:val="0046663A"/>
    <w:rsid w:val="00470DAD"/>
    <w:rsid w:val="00473202"/>
    <w:rsid w:val="004860EF"/>
    <w:rsid w:val="004A45BF"/>
    <w:rsid w:val="004B60E1"/>
    <w:rsid w:val="004C48AD"/>
    <w:rsid w:val="004D2780"/>
    <w:rsid w:val="004D37C4"/>
    <w:rsid w:val="004D4D9F"/>
    <w:rsid w:val="004E0C3F"/>
    <w:rsid w:val="004E17E6"/>
    <w:rsid w:val="004E2E38"/>
    <w:rsid w:val="00524DBA"/>
    <w:rsid w:val="005411F9"/>
    <w:rsid w:val="00550C87"/>
    <w:rsid w:val="00560C82"/>
    <w:rsid w:val="00586CEC"/>
    <w:rsid w:val="005B1C2C"/>
    <w:rsid w:val="005C5518"/>
    <w:rsid w:val="005D1A8A"/>
    <w:rsid w:val="005E7037"/>
    <w:rsid w:val="005F639B"/>
    <w:rsid w:val="005F78F7"/>
    <w:rsid w:val="006014A2"/>
    <w:rsid w:val="00603A6F"/>
    <w:rsid w:val="0061077E"/>
    <w:rsid w:val="0061236D"/>
    <w:rsid w:val="00614E59"/>
    <w:rsid w:val="0063609B"/>
    <w:rsid w:val="00662D53"/>
    <w:rsid w:val="00667FA1"/>
    <w:rsid w:val="006754D8"/>
    <w:rsid w:val="006859F0"/>
    <w:rsid w:val="006B6824"/>
    <w:rsid w:val="006C531B"/>
    <w:rsid w:val="006C7ABA"/>
    <w:rsid w:val="006F1254"/>
    <w:rsid w:val="006F2981"/>
    <w:rsid w:val="00700F56"/>
    <w:rsid w:val="00701DD1"/>
    <w:rsid w:val="00702681"/>
    <w:rsid w:val="00702854"/>
    <w:rsid w:val="007065AA"/>
    <w:rsid w:val="0071709E"/>
    <w:rsid w:val="00727084"/>
    <w:rsid w:val="00741077"/>
    <w:rsid w:val="00741A58"/>
    <w:rsid w:val="007430AB"/>
    <w:rsid w:val="007619F5"/>
    <w:rsid w:val="00762B25"/>
    <w:rsid w:val="00765D45"/>
    <w:rsid w:val="00771219"/>
    <w:rsid w:val="007747CD"/>
    <w:rsid w:val="00785D5A"/>
    <w:rsid w:val="007879F8"/>
    <w:rsid w:val="007937A9"/>
    <w:rsid w:val="007A3EC4"/>
    <w:rsid w:val="007E561C"/>
    <w:rsid w:val="0080033F"/>
    <w:rsid w:val="008011FB"/>
    <w:rsid w:val="00843F67"/>
    <w:rsid w:val="00844019"/>
    <w:rsid w:val="0085671A"/>
    <w:rsid w:val="0086521E"/>
    <w:rsid w:val="00895A1E"/>
    <w:rsid w:val="008A44A9"/>
    <w:rsid w:val="008C5E56"/>
    <w:rsid w:val="008E3A34"/>
    <w:rsid w:val="008F07B7"/>
    <w:rsid w:val="008F38CD"/>
    <w:rsid w:val="008F5478"/>
    <w:rsid w:val="0091434E"/>
    <w:rsid w:val="00941516"/>
    <w:rsid w:val="00943BD1"/>
    <w:rsid w:val="00947A0D"/>
    <w:rsid w:val="00952FE3"/>
    <w:rsid w:val="00953D07"/>
    <w:rsid w:val="0095624E"/>
    <w:rsid w:val="0096021D"/>
    <w:rsid w:val="00961AF0"/>
    <w:rsid w:val="009702DE"/>
    <w:rsid w:val="00970DE9"/>
    <w:rsid w:val="00974448"/>
    <w:rsid w:val="0099634E"/>
    <w:rsid w:val="009B53F0"/>
    <w:rsid w:val="009B76DA"/>
    <w:rsid w:val="009C0FF0"/>
    <w:rsid w:val="009D19CF"/>
    <w:rsid w:val="009D41D7"/>
    <w:rsid w:val="009D5BC2"/>
    <w:rsid w:val="009E4E9D"/>
    <w:rsid w:val="009E5571"/>
    <w:rsid w:val="009E7692"/>
    <w:rsid w:val="00A044A2"/>
    <w:rsid w:val="00A04F31"/>
    <w:rsid w:val="00A45634"/>
    <w:rsid w:val="00A46D72"/>
    <w:rsid w:val="00A56518"/>
    <w:rsid w:val="00A628FD"/>
    <w:rsid w:val="00AA0905"/>
    <w:rsid w:val="00AA7D1F"/>
    <w:rsid w:val="00AB04C7"/>
    <w:rsid w:val="00AB0E17"/>
    <w:rsid w:val="00AB7B9A"/>
    <w:rsid w:val="00AC58EB"/>
    <w:rsid w:val="00AF25F3"/>
    <w:rsid w:val="00B03802"/>
    <w:rsid w:val="00B20B3F"/>
    <w:rsid w:val="00B51467"/>
    <w:rsid w:val="00B523DB"/>
    <w:rsid w:val="00B55A16"/>
    <w:rsid w:val="00B57E91"/>
    <w:rsid w:val="00B762FC"/>
    <w:rsid w:val="00B92746"/>
    <w:rsid w:val="00B94063"/>
    <w:rsid w:val="00BA1411"/>
    <w:rsid w:val="00BB0388"/>
    <w:rsid w:val="00BC35DA"/>
    <w:rsid w:val="00BC4BAC"/>
    <w:rsid w:val="00BC549D"/>
    <w:rsid w:val="00BE29EF"/>
    <w:rsid w:val="00C07899"/>
    <w:rsid w:val="00C13955"/>
    <w:rsid w:val="00C31EEC"/>
    <w:rsid w:val="00C34CF1"/>
    <w:rsid w:val="00C363F5"/>
    <w:rsid w:val="00C40FF2"/>
    <w:rsid w:val="00C50494"/>
    <w:rsid w:val="00C55532"/>
    <w:rsid w:val="00C5592F"/>
    <w:rsid w:val="00C742A7"/>
    <w:rsid w:val="00C75BFC"/>
    <w:rsid w:val="00CB14C8"/>
    <w:rsid w:val="00CB4153"/>
    <w:rsid w:val="00CB53E6"/>
    <w:rsid w:val="00CC0F50"/>
    <w:rsid w:val="00CC5395"/>
    <w:rsid w:val="00CC634E"/>
    <w:rsid w:val="00CE0B36"/>
    <w:rsid w:val="00CE25B9"/>
    <w:rsid w:val="00CF21BB"/>
    <w:rsid w:val="00CF36C1"/>
    <w:rsid w:val="00CF6DBA"/>
    <w:rsid w:val="00D132DA"/>
    <w:rsid w:val="00D17492"/>
    <w:rsid w:val="00D30606"/>
    <w:rsid w:val="00D30744"/>
    <w:rsid w:val="00D45AF4"/>
    <w:rsid w:val="00D52554"/>
    <w:rsid w:val="00D542E9"/>
    <w:rsid w:val="00D61A86"/>
    <w:rsid w:val="00D73CF7"/>
    <w:rsid w:val="00D96A5E"/>
    <w:rsid w:val="00DA6C7F"/>
    <w:rsid w:val="00E01CE7"/>
    <w:rsid w:val="00E11F9F"/>
    <w:rsid w:val="00E26E8E"/>
    <w:rsid w:val="00E31750"/>
    <w:rsid w:val="00E42B91"/>
    <w:rsid w:val="00E67530"/>
    <w:rsid w:val="00E72068"/>
    <w:rsid w:val="00E904CB"/>
    <w:rsid w:val="00E9792E"/>
    <w:rsid w:val="00EA2316"/>
    <w:rsid w:val="00EC488D"/>
    <w:rsid w:val="00F05439"/>
    <w:rsid w:val="00F1264E"/>
    <w:rsid w:val="00F32B1D"/>
    <w:rsid w:val="00F45F2C"/>
    <w:rsid w:val="00F635B7"/>
    <w:rsid w:val="00F67E2F"/>
    <w:rsid w:val="00F72392"/>
    <w:rsid w:val="00F96B9C"/>
    <w:rsid w:val="00FA1065"/>
    <w:rsid w:val="00FB1A75"/>
    <w:rsid w:val="00FC5E2D"/>
    <w:rsid w:val="00FD2915"/>
    <w:rsid w:val="00FE52E2"/>
    <w:rsid w:val="00FE550A"/>
    <w:rsid w:val="00FF084B"/>
    <w:rsid w:val="00FF521F"/>
    <w:rsid w:val="00FF7F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E85E2"/>
  <w15:docId w15:val="{9976119D-D604-4C81-9104-01EBED2B2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2" w:line="287" w:lineRule="auto"/>
      <w:ind w:left="10" w:right="3" w:hanging="10"/>
      <w:jc w:val="both"/>
    </w:pPr>
    <w:rPr>
      <w:rFonts w:ascii="Calibri" w:eastAsia="Calibri" w:hAnsi="Calibri" w:cs="Calibri"/>
      <w:color w:val="000000"/>
    </w:rPr>
  </w:style>
  <w:style w:type="paragraph" w:styleId="Ttulo1">
    <w:name w:val="heading 1"/>
    <w:next w:val="Normal"/>
    <w:link w:val="Ttulo1Char"/>
    <w:uiPriority w:val="9"/>
    <w:qFormat/>
    <w:pPr>
      <w:keepNext/>
      <w:keepLines/>
      <w:spacing w:after="229"/>
      <w:ind w:left="10" w:right="4" w:hanging="10"/>
      <w:jc w:val="both"/>
      <w:outlineLvl w:val="0"/>
    </w:pPr>
    <w:rPr>
      <w:rFonts w:ascii="Calibri" w:eastAsia="Calibri" w:hAnsi="Calibri" w:cs="Calibri"/>
      <w:b/>
      <w:color w:val="000000"/>
    </w:rPr>
  </w:style>
  <w:style w:type="paragraph" w:styleId="Ttulo2">
    <w:name w:val="heading 2"/>
    <w:basedOn w:val="Normal"/>
    <w:next w:val="Normal"/>
    <w:link w:val="Ttulo2Char"/>
    <w:uiPriority w:val="9"/>
    <w:semiHidden/>
    <w:unhideWhenUsed/>
    <w:qFormat/>
    <w:rsid w:val="006360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eladeGradeClara">
    <w:name w:val="Grid Table Light"/>
    <w:basedOn w:val="Tabelanormal"/>
    <w:uiPriority w:val="40"/>
    <w:rsid w:val="009D41D7"/>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grafodaLista">
    <w:name w:val="List Paragraph"/>
    <w:basedOn w:val="Normal"/>
    <w:uiPriority w:val="34"/>
    <w:qFormat/>
    <w:rsid w:val="001B029B"/>
    <w:pPr>
      <w:spacing w:after="160" w:line="259" w:lineRule="auto"/>
      <w:ind w:left="720" w:right="0" w:firstLine="0"/>
      <w:contextualSpacing/>
      <w:jc w:val="left"/>
    </w:pPr>
    <w:rPr>
      <w:rFonts w:ascii="Arial" w:eastAsia="Arial" w:hAnsi="Arial" w:cs="Arial"/>
      <w:color w:val="auto"/>
      <w:sz w:val="20"/>
      <w:szCs w:val="20"/>
    </w:rPr>
  </w:style>
  <w:style w:type="table" w:styleId="TabeladeGrade4-nfase6">
    <w:name w:val="Grid Table 4 Accent 6"/>
    <w:basedOn w:val="Tabelanormal"/>
    <w:uiPriority w:val="49"/>
    <w:rsid w:val="001B029B"/>
    <w:pPr>
      <w:spacing w:after="0" w:line="240" w:lineRule="auto"/>
    </w:pPr>
    <w:rPr>
      <w:rFonts w:eastAsiaTheme="minorHAnsi"/>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4-nfase3">
    <w:name w:val="Grid Table 4 Accent 3"/>
    <w:basedOn w:val="Tabelanormal"/>
    <w:uiPriority w:val="49"/>
    <w:rsid w:val="006B682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Fontepargpadro"/>
    <w:uiPriority w:val="99"/>
    <w:unhideWhenUsed/>
    <w:rsid w:val="00C75BFC"/>
    <w:rPr>
      <w:color w:val="0563C1" w:themeColor="hyperlink"/>
      <w:u w:val="single"/>
    </w:rPr>
  </w:style>
  <w:style w:type="character" w:customStyle="1" w:styleId="MenoPendente1">
    <w:name w:val="Menção Pendente1"/>
    <w:basedOn w:val="Fontepargpadro"/>
    <w:uiPriority w:val="99"/>
    <w:semiHidden/>
    <w:unhideWhenUsed/>
    <w:rsid w:val="00C75BFC"/>
    <w:rPr>
      <w:color w:val="605E5C"/>
      <w:shd w:val="clear" w:color="auto" w:fill="E1DFDD"/>
    </w:rPr>
  </w:style>
  <w:style w:type="table" w:styleId="Tabelacomgrade">
    <w:name w:val="Table Grid"/>
    <w:basedOn w:val="Tabelanormal"/>
    <w:uiPriority w:val="39"/>
    <w:rsid w:val="00223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63609B"/>
    <w:rPr>
      <w:rFonts w:asciiTheme="majorHAnsi" w:eastAsiaTheme="majorEastAsia" w:hAnsiTheme="majorHAnsi" w:cstheme="majorBidi"/>
      <w:color w:val="2F5496" w:themeColor="accent1" w:themeShade="BF"/>
      <w:sz w:val="26"/>
      <w:szCs w:val="26"/>
    </w:rPr>
  </w:style>
  <w:style w:type="table" w:customStyle="1" w:styleId="TabeladeGrade4-nfase61">
    <w:name w:val="Tabela de Grade 4 - Ênfase 61"/>
    <w:basedOn w:val="Tabelanormal"/>
    <w:uiPriority w:val="49"/>
    <w:rsid w:val="002A0BDC"/>
    <w:pPr>
      <w:spacing w:after="0" w:line="240" w:lineRule="auto"/>
    </w:pPr>
    <w:rPr>
      <w:rFonts w:ascii="Calibri" w:eastAsia="Calibri" w:hAnsi="Calibri" w:cs="Times New Roman"/>
      <w:lang w:eastAsia="en-US"/>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rmalWeb">
    <w:name w:val="Normal (Web)"/>
    <w:basedOn w:val="Normal"/>
    <w:uiPriority w:val="99"/>
    <w:rsid w:val="000F168F"/>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Nivel010">
    <w:name w:val="Nivel_01"/>
    <w:basedOn w:val="Ttulo1"/>
    <w:link w:val="Nivel01Char"/>
    <w:qFormat/>
    <w:rsid w:val="000F168F"/>
    <w:pPr>
      <w:numPr>
        <w:numId w:val="22"/>
      </w:numPr>
      <w:tabs>
        <w:tab w:val="left" w:pos="567"/>
      </w:tabs>
      <w:spacing w:before="240" w:after="0" w:line="240" w:lineRule="auto"/>
      <w:ind w:right="0"/>
    </w:pPr>
    <w:rPr>
      <w:rFonts w:ascii="Ecofont_Spranq_eco_Sans" w:eastAsiaTheme="majorEastAsia" w:hAnsi="Ecofont_Spranq_eco_Sans" w:cs="Times New Roman"/>
      <w:bCs/>
      <w:sz w:val="20"/>
      <w:szCs w:val="20"/>
    </w:rPr>
  </w:style>
  <w:style w:type="character" w:customStyle="1" w:styleId="Nivel01Char">
    <w:name w:val="Nivel_01 Char"/>
    <w:basedOn w:val="Ttulo1Char"/>
    <w:link w:val="Nivel010"/>
    <w:rsid w:val="000F168F"/>
    <w:rPr>
      <w:rFonts w:ascii="Ecofont_Spranq_eco_Sans" w:eastAsiaTheme="majorEastAsia" w:hAnsi="Ecofont_Spranq_eco_Sans" w:cs="Times New Roman"/>
      <w:b/>
      <w:bCs/>
      <w:color w:val="000000"/>
      <w:sz w:val="20"/>
      <w:szCs w:val="20"/>
    </w:rPr>
  </w:style>
  <w:style w:type="paragraph" w:customStyle="1" w:styleId="Nivel01">
    <w:name w:val="Nivel 01"/>
    <w:basedOn w:val="Ttulo1"/>
    <w:next w:val="Normal"/>
    <w:qFormat/>
    <w:rsid w:val="00FA1065"/>
    <w:pPr>
      <w:numPr>
        <w:numId w:val="24"/>
      </w:numPr>
      <w:tabs>
        <w:tab w:val="left" w:pos="567"/>
      </w:tabs>
      <w:spacing w:before="240" w:after="0" w:line="240" w:lineRule="auto"/>
      <w:ind w:right="0"/>
    </w:pPr>
    <w:rPr>
      <w:rFonts w:ascii="Ecofont_Spranq_eco_Sans" w:eastAsiaTheme="majorEastAsia" w:hAnsi="Ecofont_Spranq_eco_Sans" w:cs="Times New Roman"/>
      <w:bCs/>
      <w:sz w:val="20"/>
      <w:szCs w:val="20"/>
    </w:rPr>
  </w:style>
  <w:style w:type="character" w:styleId="MenoPendente">
    <w:name w:val="Unresolved Mention"/>
    <w:basedOn w:val="Fontepargpadro"/>
    <w:uiPriority w:val="99"/>
    <w:semiHidden/>
    <w:unhideWhenUsed/>
    <w:rsid w:val="00DA6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98617">
      <w:bodyDiv w:val="1"/>
      <w:marLeft w:val="0"/>
      <w:marRight w:val="0"/>
      <w:marTop w:val="0"/>
      <w:marBottom w:val="0"/>
      <w:divBdr>
        <w:top w:val="none" w:sz="0" w:space="0" w:color="auto"/>
        <w:left w:val="none" w:sz="0" w:space="0" w:color="auto"/>
        <w:bottom w:val="none" w:sz="0" w:space="0" w:color="auto"/>
        <w:right w:val="none" w:sz="0" w:space="0" w:color="auto"/>
      </w:divBdr>
    </w:div>
    <w:div w:id="195968951">
      <w:bodyDiv w:val="1"/>
      <w:marLeft w:val="0"/>
      <w:marRight w:val="0"/>
      <w:marTop w:val="0"/>
      <w:marBottom w:val="0"/>
      <w:divBdr>
        <w:top w:val="none" w:sz="0" w:space="0" w:color="auto"/>
        <w:left w:val="none" w:sz="0" w:space="0" w:color="auto"/>
        <w:bottom w:val="none" w:sz="0" w:space="0" w:color="auto"/>
        <w:right w:val="none" w:sz="0" w:space="0" w:color="auto"/>
      </w:divBdr>
    </w:div>
    <w:div w:id="324280789">
      <w:bodyDiv w:val="1"/>
      <w:marLeft w:val="0"/>
      <w:marRight w:val="0"/>
      <w:marTop w:val="0"/>
      <w:marBottom w:val="0"/>
      <w:divBdr>
        <w:top w:val="none" w:sz="0" w:space="0" w:color="auto"/>
        <w:left w:val="none" w:sz="0" w:space="0" w:color="auto"/>
        <w:bottom w:val="none" w:sz="0" w:space="0" w:color="auto"/>
        <w:right w:val="none" w:sz="0" w:space="0" w:color="auto"/>
      </w:divBdr>
    </w:div>
    <w:div w:id="1108044710">
      <w:bodyDiv w:val="1"/>
      <w:marLeft w:val="0"/>
      <w:marRight w:val="0"/>
      <w:marTop w:val="0"/>
      <w:marBottom w:val="0"/>
      <w:divBdr>
        <w:top w:val="none" w:sz="0" w:space="0" w:color="auto"/>
        <w:left w:val="none" w:sz="0" w:space="0" w:color="auto"/>
        <w:bottom w:val="none" w:sz="0" w:space="0" w:color="auto"/>
        <w:right w:val="none" w:sz="0" w:space="0" w:color="auto"/>
      </w:divBdr>
    </w:div>
    <w:div w:id="1189292071">
      <w:bodyDiv w:val="1"/>
      <w:marLeft w:val="0"/>
      <w:marRight w:val="0"/>
      <w:marTop w:val="0"/>
      <w:marBottom w:val="0"/>
      <w:divBdr>
        <w:top w:val="none" w:sz="0" w:space="0" w:color="auto"/>
        <w:left w:val="none" w:sz="0" w:space="0" w:color="auto"/>
        <w:bottom w:val="none" w:sz="0" w:space="0" w:color="auto"/>
        <w:right w:val="none" w:sz="0" w:space="0" w:color="auto"/>
      </w:divBdr>
    </w:div>
    <w:div w:id="2115593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ogeraldo.mg.gov.b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s.gle/oCyzKpbXrfc283gn7"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40.png"/><Relationship Id="rId18" Type="http://schemas.openxmlformats.org/officeDocument/2006/relationships/image" Target="media/image90.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30.png"/><Relationship Id="rId17" Type="http://schemas.openxmlformats.org/officeDocument/2006/relationships/image" Target="media/image80.png"/><Relationship Id="rId2" Type="http://schemas.openxmlformats.org/officeDocument/2006/relationships/image" Target="media/image5.png"/><Relationship Id="rId16" Type="http://schemas.openxmlformats.org/officeDocument/2006/relationships/image" Target="media/image70.png"/><Relationship Id="rId1" Type="http://schemas.openxmlformats.org/officeDocument/2006/relationships/image" Target="media/image2.jpg"/><Relationship Id="rId6" Type="http://schemas.openxmlformats.org/officeDocument/2006/relationships/image" Target="media/image9.png"/><Relationship Id="rId11" Type="http://schemas.openxmlformats.org/officeDocument/2006/relationships/image" Target="media/image22.png"/><Relationship Id="rId5" Type="http://schemas.openxmlformats.org/officeDocument/2006/relationships/image" Target="media/image8.png"/><Relationship Id="rId15" Type="http://schemas.openxmlformats.org/officeDocument/2006/relationships/image" Target="media/image60.png"/><Relationship Id="rId10" Type="http://schemas.openxmlformats.org/officeDocument/2006/relationships/image" Target="media/image13.png"/><Relationship Id="rId19" Type="http://schemas.openxmlformats.org/officeDocument/2006/relationships/image" Target="media/image100.png"/><Relationship Id="rId4" Type="http://schemas.openxmlformats.org/officeDocument/2006/relationships/image" Target="media/image7.png"/><Relationship Id="rId9" Type="http://schemas.openxmlformats.org/officeDocument/2006/relationships/image" Target="media/image12.png"/><Relationship Id="rId14" Type="http://schemas.openxmlformats.org/officeDocument/2006/relationships/image" Target="media/image50.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40.png"/><Relationship Id="rId18" Type="http://schemas.openxmlformats.org/officeDocument/2006/relationships/image" Target="media/image90.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30.png"/><Relationship Id="rId17" Type="http://schemas.openxmlformats.org/officeDocument/2006/relationships/image" Target="media/image80.png"/><Relationship Id="rId2" Type="http://schemas.openxmlformats.org/officeDocument/2006/relationships/image" Target="media/image5.png"/><Relationship Id="rId16" Type="http://schemas.openxmlformats.org/officeDocument/2006/relationships/image" Target="media/image70.png"/><Relationship Id="rId1" Type="http://schemas.openxmlformats.org/officeDocument/2006/relationships/image" Target="media/image2.jpg"/><Relationship Id="rId6" Type="http://schemas.openxmlformats.org/officeDocument/2006/relationships/image" Target="media/image9.png"/><Relationship Id="rId11" Type="http://schemas.openxmlformats.org/officeDocument/2006/relationships/image" Target="media/image22.png"/><Relationship Id="rId5" Type="http://schemas.openxmlformats.org/officeDocument/2006/relationships/image" Target="media/image8.png"/><Relationship Id="rId15" Type="http://schemas.openxmlformats.org/officeDocument/2006/relationships/image" Target="media/image60.png"/><Relationship Id="rId10" Type="http://schemas.openxmlformats.org/officeDocument/2006/relationships/image" Target="media/image13.png"/><Relationship Id="rId19" Type="http://schemas.openxmlformats.org/officeDocument/2006/relationships/image" Target="media/image100.png"/><Relationship Id="rId4" Type="http://schemas.openxmlformats.org/officeDocument/2006/relationships/image" Target="media/image7.png"/><Relationship Id="rId9" Type="http://schemas.openxmlformats.org/officeDocument/2006/relationships/image" Target="media/image12.png"/><Relationship Id="rId14" Type="http://schemas.openxmlformats.org/officeDocument/2006/relationships/image" Target="media/image5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wmf"/><Relationship Id="rId4" Type="http://schemas.openxmlformats.org/officeDocument/2006/relationships/hyperlink" Target="mailto:licitacao@saogeraldo.mg.gov.br" TargetMode="External"/></Relationships>
</file>

<file path=word/_rels/header3.xml.rels><?xml version="1.0" encoding="UTF-8" standalone="yes"?>
<Relationships xmlns="http://schemas.openxmlformats.org/package/2006/relationships"><Relationship Id="rId8" Type="http://schemas.openxmlformats.org/officeDocument/2006/relationships/image" Target="media/image10.jpg"/><Relationship Id="rId7" Type="http://schemas.openxmlformats.org/officeDocument/2006/relationships/image" Target="media/image0.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F03CC-BAB2-4765-AA8F-0AE43B4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5049</Words>
  <Characters>27267</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cp:lastModifiedBy>pc</cp:lastModifiedBy>
  <cp:revision>3</cp:revision>
  <cp:lastPrinted>2024-01-26T13:17:00Z</cp:lastPrinted>
  <dcterms:created xsi:type="dcterms:W3CDTF">2026-06-16T18:02:00Z</dcterms:created>
  <dcterms:modified xsi:type="dcterms:W3CDTF">2026-06-22T17:32:00Z</dcterms:modified>
</cp:coreProperties>
</file>